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2F68" w14:textId="77777777" w:rsidR="00E1217C" w:rsidRPr="00674453" w:rsidRDefault="00E1217C" w:rsidP="004664FC">
      <w:pPr>
        <w:spacing w:after="240" w:line="270" w:lineRule="atLeast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674453">
        <w:rPr>
          <w:rFonts w:ascii="Tahoma" w:hAnsi="Tahoma" w:cs="Tahoma"/>
          <w:b/>
          <w:color w:val="4F81BD" w:themeColor="accent1"/>
          <w:sz w:val="28"/>
          <w:szCs w:val="28"/>
        </w:rPr>
        <w:t>Kierunki kształcenia w Zespole Szkół Ekonomicznych</w:t>
      </w:r>
      <w:r w:rsidR="004664FC" w:rsidRPr="00674453">
        <w:rPr>
          <w:rFonts w:ascii="Tahoma" w:hAnsi="Tahoma" w:cs="Tahoma"/>
          <w:b/>
          <w:color w:val="4F81BD" w:themeColor="accent1"/>
          <w:sz w:val="28"/>
          <w:szCs w:val="28"/>
        </w:rPr>
        <w:t xml:space="preserve"> w Brzegu</w:t>
      </w:r>
    </w:p>
    <w:p w14:paraId="245E5A50" w14:textId="4908DB2D" w:rsidR="00E1217C" w:rsidRPr="00674453" w:rsidRDefault="00E1217C" w:rsidP="00E1217C">
      <w:pPr>
        <w:spacing w:after="240" w:line="270" w:lineRule="atLeast"/>
        <w:ind w:firstLine="708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674453">
        <w:rPr>
          <w:rFonts w:ascii="Tahoma" w:hAnsi="Tahoma" w:cs="Tahoma"/>
          <w:b/>
          <w:color w:val="4F81BD" w:themeColor="accent1"/>
          <w:sz w:val="28"/>
          <w:szCs w:val="28"/>
        </w:rPr>
        <w:t>w roku szkolnym 20</w:t>
      </w:r>
      <w:r w:rsidR="0049263A">
        <w:rPr>
          <w:rFonts w:ascii="Tahoma" w:hAnsi="Tahoma" w:cs="Tahoma"/>
          <w:b/>
          <w:color w:val="4F81BD" w:themeColor="accent1"/>
          <w:sz w:val="28"/>
          <w:szCs w:val="28"/>
        </w:rPr>
        <w:t>2</w:t>
      </w:r>
      <w:r w:rsidR="00324125">
        <w:rPr>
          <w:rFonts w:ascii="Tahoma" w:hAnsi="Tahoma" w:cs="Tahoma"/>
          <w:b/>
          <w:color w:val="4F81BD" w:themeColor="accent1"/>
          <w:sz w:val="28"/>
          <w:szCs w:val="28"/>
        </w:rPr>
        <w:t>4</w:t>
      </w:r>
      <w:r w:rsidRPr="00674453">
        <w:rPr>
          <w:rFonts w:ascii="Tahoma" w:hAnsi="Tahoma" w:cs="Tahoma"/>
          <w:b/>
          <w:color w:val="4F81BD" w:themeColor="accent1"/>
          <w:sz w:val="28"/>
          <w:szCs w:val="28"/>
        </w:rPr>
        <w:t>/20</w:t>
      </w:r>
      <w:r w:rsidR="0049263A">
        <w:rPr>
          <w:rFonts w:ascii="Tahoma" w:hAnsi="Tahoma" w:cs="Tahoma"/>
          <w:b/>
          <w:color w:val="4F81BD" w:themeColor="accent1"/>
          <w:sz w:val="28"/>
          <w:szCs w:val="28"/>
        </w:rPr>
        <w:t>2</w:t>
      </w:r>
      <w:r w:rsidR="00324125">
        <w:rPr>
          <w:rFonts w:ascii="Tahoma" w:hAnsi="Tahoma" w:cs="Tahoma"/>
          <w:b/>
          <w:color w:val="4F81BD" w:themeColor="accent1"/>
          <w:sz w:val="28"/>
          <w:szCs w:val="28"/>
        </w:rPr>
        <w:t>5</w:t>
      </w:r>
    </w:p>
    <w:p w14:paraId="52BB6503" w14:textId="77777777" w:rsidR="00E1217C" w:rsidRPr="00674453" w:rsidRDefault="00E1217C" w:rsidP="00E1217C">
      <w:pPr>
        <w:spacing w:after="240" w:line="270" w:lineRule="atLeast"/>
        <w:ind w:firstLine="708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7A1EF589" w14:textId="77777777" w:rsidR="00916D74" w:rsidRPr="00674453" w:rsidRDefault="00E1217C" w:rsidP="00E1217C">
      <w:pPr>
        <w:spacing w:after="240" w:line="270" w:lineRule="atLeast"/>
        <w:ind w:firstLine="708"/>
        <w:jc w:val="both"/>
        <w:rPr>
          <w:rFonts w:ascii="Arial" w:hAnsi="Arial" w:cs="Arial"/>
          <w:b/>
          <w:color w:val="4F81BD" w:themeColor="accent1"/>
          <w:u w:val="single"/>
        </w:rPr>
      </w:pPr>
      <w:r w:rsidRPr="00674453">
        <w:rPr>
          <w:rFonts w:ascii="Arial" w:hAnsi="Arial" w:cs="Arial"/>
          <w:b/>
          <w:color w:val="4F81BD" w:themeColor="accent1"/>
          <w:u w:val="single"/>
        </w:rPr>
        <w:t>Technikum Nr 2 w zawodzie:</w:t>
      </w:r>
    </w:p>
    <w:p w14:paraId="10BE739F" w14:textId="77777777" w:rsidR="00E1217C" w:rsidRDefault="00E1217C" w:rsidP="00E1217C">
      <w:pPr>
        <w:spacing w:after="240" w:line="27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podbudowa: szkoła podstawowa</w:t>
      </w:r>
    </w:p>
    <w:p w14:paraId="46BAFA9B" w14:textId="77777777" w:rsidR="00E1217C" w:rsidRDefault="00E1217C" w:rsidP="00AC76F4">
      <w:pPr>
        <w:numPr>
          <w:ilvl w:val="0"/>
          <w:numId w:val="1"/>
        </w:numPr>
        <w:spacing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 logistyk </w:t>
      </w:r>
      <w:r w:rsidR="006C3924" w:rsidRPr="00123B5D">
        <w:rPr>
          <w:rFonts w:ascii="Arial" w:hAnsi="Arial" w:cs="Arial"/>
          <w:b/>
        </w:rPr>
        <w:t>z innowacją strażacko - ratowniczą</w:t>
      </w:r>
    </w:p>
    <w:p w14:paraId="32A75CA7" w14:textId="77777777" w:rsidR="00E1217C" w:rsidRDefault="00E1217C" w:rsidP="00AC76F4">
      <w:pPr>
        <w:numPr>
          <w:ilvl w:val="0"/>
          <w:numId w:val="1"/>
        </w:numPr>
        <w:spacing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 grafiki i poligrafii cyfrowej</w:t>
      </w:r>
      <w:r w:rsidR="006C3924">
        <w:rPr>
          <w:rFonts w:ascii="Arial" w:hAnsi="Arial" w:cs="Arial"/>
        </w:rPr>
        <w:t xml:space="preserve"> </w:t>
      </w:r>
      <w:r w:rsidR="006C3924" w:rsidRPr="00123B5D">
        <w:rPr>
          <w:rFonts w:ascii="Arial" w:hAnsi="Arial" w:cs="Arial"/>
          <w:b/>
        </w:rPr>
        <w:t>z innowacją techniki multimedialne</w:t>
      </w:r>
    </w:p>
    <w:p w14:paraId="599A3D12" w14:textId="77777777" w:rsidR="001D1513" w:rsidRPr="00674453" w:rsidRDefault="001D1513" w:rsidP="001D1513">
      <w:pPr>
        <w:spacing w:after="240" w:line="270" w:lineRule="atLeast"/>
        <w:ind w:left="708"/>
        <w:jc w:val="both"/>
        <w:rPr>
          <w:rFonts w:ascii="Arial" w:hAnsi="Arial" w:cs="Arial"/>
          <w:b/>
          <w:color w:val="4F81BD" w:themeColor="accent1"/>
          <w:u w:val="single"/>
        </w:rPr>
      </w:pPr>
    </w:p>
    <w:p w14:paraId="7CCB6377" w14:textId="77777777" w:rsidR="008D333F" w:rsidRPr="009C6967" w:rsidRDefault="008D333F" w:rsidP="009C6967">
      <w:pPr>
        <w:pStyle w:val="Akapitzlist"/>
        <w:spacing w:line="360" w:lineRule="auto"/>
        <w:ind w:left="709"/>
        <w:jc w:val="both"/>
        <w:rPr>
          <w:rFonts w:ascii="Arial" w:hAnsi="Arial" w:cs="Arial"/>
          <w:b/>
        </w:rPr>
      </w:pPr>
    </w:p>
    <w:p w14:paraId="21B3C05F" w14:textId="77777777" w:rsidR="00E1217C" w:rsidRPr="00674453" w:rsidRDefault="00E1217C" w:rsidP="00E1217C">
      <w:pPr>
        <w:spacing w:line="360" w:lineRule="auto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07E7C4F9" w14:textId="77777777" w:rsidR="00E1217C" w:rsidRPr="00674453" w:rsidRDefault="00E1217C" w:rsidP="00E1217C">
      <w:pPr>
        <w:spacing w:line="360" w:lineRule="auto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674453">
        <w:rPr>
          <w:rFonts w:ascii="Tahoma" w:hAnsi="Tahoma" w:cs="Tahoma"/>
          <w:b/>
          <w:color w:val="4F81BD" w:themeColor="accent1"/>
          <w:sz w:val="28"/>
          <w:szCs w:val="28"/>
        </w:rPr>
        <w:t>Zasady rekrutacji w Zespole Szkół Ekonomicznych w Brzegu</w:t>
      </w:r>
    </w:p>
    <w:p w14:paraId="617C2A5E" w14:textId="560D2787" w:rsidR="00E1217C" w:rsidRPr="00674453" w:rsidRDefault="00E1217C" w:rsidP="00E1217C">
      <w:pPr>
        <w:spacing w:line="360" w:lineRule="auto"/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674453">
        <w:rPr>
          <w:rFonts w:ascii="Tahoma" w:hAnsi="Tahoma" w:cs="Tahoma"/>
          <w:b/>
          <w:color w:val="4F81BD" w:themeColor="accent1"/>
          <w:sz w:val="28"/>
          <w:szCs w:val="28"/>
        </w:rPr>
        <w:t>na rok szkolny 20</w:t>
      </w:r>
      <w:r w:rsidR="001D1513" w:rsidRPr="00674453">
        <w:rPr>
          <w:rFonts w:ascii="Tahoma" w:hAnsi="Tahoma" w:cs="Tahoma"/>
          <w:b/>
          <w:color w:val="4F81BD" w:themeColor="accent1"/>
          <w:sz w:val="28"/>
          <w:szCs w:val="28"/>
        </w:rPr>
        <w:t>2</w:t>
      </w:r>
      <w:r w:rsidR="00324125">
        <w:rPr>
          <w:rFonts w:ascii="Tahoma" w:hAnsi="Tahoma" w:cs="Tahoma"/>
          <w:b/>
          <w:color w:val="4F81BD" w:themeColor="accent1"/>
          <w:sz w:val="28"/>
          <w:szCs w:val="28"/>
        </w:rPr>
        <w:t>4</w:t>
      </w:r>
      <w:r w:rsidRPr="00674453">
        <w:rPr>
          <w:rFonts w:ascii="Tahoma" w:hAnsi="Tahoma" w:cs="Tahoma"/>
          <w:b/>
          <w:color w:val="4F81BD" w:themeColor="accent1"/>
          <w:sz w:val="28"/>
          <w:szCs w:val="28"/>
        </w:rPr>
        <w:t>/202</w:t>
      </w:r>
      <w:r w:rsidR="00324125">
        <w:rPr>
          <w:rFonts w:ascii="Tahoma" w:hAnsi="Tahoma" w:cs="Tahoma"/>
          <w:b/>
          <w:color w:val="4F81BD" w:themeColor="accent1"/>
          <w:sz w:val="28"/>
          <w:szCs w:val="28"/>
        </w:rPr>
        <w:t>5</w:t>
      </w:r>
    </w:p>
    <w:p w14:paraId="737254E7" w14:textId="77777777" w:rsidR="00E1217C" w:rsidRDefault="00E1217C" w:rsidP="00E1217C">
      <w:pPr>
        <w:jc w:val="center"/>
        <w:rPr>
          <w:rFonts w:ascii="Tahoma" w:hAnsi="Tahoma" w:cs="Tahoma"/>
          <w:b/>
        </w:rPr>
      </w:pPr>
    </w:p>
    <w:p w14:paraId="04300C52" w14:textId="460C2F88" w:rsidR="00E1217C" w:rsidRPr="00674453" w:rsidRDefault="00E1217C" w:rsidP="00E1217C">
      <w:pPr>
        <w:jc w:val="center"/>
        <w:rPr>
          <w:rFonts w:ascii="Tahoma" w:hAnsi="Tahoma" w:cs="Tahoma"/>
          <w:b/>
          <w:color w:val="4F81BD" w:themeColor="accent1"/>
          <w:u w:val="single"/>
        </w:rPr>
      </w:pPr>
      <w:r w:rsidRPr="00674453">
        <w:rPr>
          <w:rFonts w:ascii="Tahoma" w:hAnsi="Tahoma" w:cs="Tahoma"/>
          <w:b/>
          <w:color w:val="4F81BD" w:themeColor="accent1"/>
          <w:u w:val="single"/>
        </w:rPr>
        <w:t>Harmonogram rekrutacji na rok szkolny 20</w:t>
      </w:r>
      <w:r w:rsidR="001D1513" w:rsidRPr="00674453">
        <w:rPr>
          <w:rFonts w:ascii="Tahoma" w:hAnsi="Tahoma" w:cs="Tahoma"/>
          <w:b/>
          <w:color w:val="4F81BD" w:themeColor="accent1"/>
          <w:u w:val="single"/>
        </w:rPr>
        <w:t>2</w:t>
      </w:r>
      <w:r w:rsidR="00324125">
        <w:rPr>
          <w:rFonts w:ascii="Tahoma" w:hAnsi="Tahoma" w:cs="Tahoma"/>
          <w:b/>
          <w:color w:val="4F81BD" w:themeColor="accent1"/>
          <w:u w:val="single"/>
        </w:rPr>
        <w:t>4</w:t>
      </w:r>
      <w:r w:rsidRPr="00674453">
        <w:rPr>
          <w:rFonts w:ascii="Tahoma" w:hAnsi="Tahoma" w:cs="Tahoma"/>
          <w:b/>
          <w:color w:val="4F81BD" w:themeColor="accent1"/>
          <w:u w:val="single"/>
        </w:rPr>
        <w:t>/202</w:t>
      </w:r>
      <w:r w:rsidR="00324125">
        <w:rPr>
          <w:rFonts w:ascii="Tahoma" w:hAnsi="Tahoma" w:cs="Tahoma"/>
          <w:b/>
          <w:color w:val="4F81BD" w:themeColor="accent1"/>
          <w:u w:val="single"/>
        </w:rPr>
        <w:t>5</w:t>
      </w:r>
    </w:p>
    <w:p w14:paraId="42555691" w14:textId="77777777" w:rsidR="00E1217C" w:rsidRDefault="00E1217C" w:rsidP="00E1217C">
      <w:pPr>
        <w:jc w:val="center"/>
        <w:rPr>
          <w:rFonts w:ascii="Tahoma" w:hAnsi="Tahoma" w:cs="Tahoma"/>
          <w:b/>
        </w:rPr>
      </w:pPr>
    </w:p>
    <w:tbl>
      <w:tblPr>
        <w:tblW w:w="1046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32"/>
        <w:gridCol w:w="2551"/>
        <w:gridCol w:w="2412"/>
      </w:tblGrid>
      <w:tr w:rsidR="00E1217C" w14:paraId="19482AC1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DC07" w14:textId="77777777" w:rsidR="00E1217C" w:rsidRPr="00AC76F4" w:rsidRDefault="00E121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76F4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F333" w14:textId="77777777" w:rsidR="00E1217C" w:rsidRPr="00AC76F4" w:rsidRDefault="00E121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76F4">
              <w:rPr>
                <w:rFonts w:ascii="Arial" w:hAnsi="Arial" w:cs="Arial"/>
                <w:b/>
                <w:lang w:eastAsia="en-US"/>
              </w:rPr>
              <w:t>Rodzaj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D2A2" w14:textId="77777777" w:rsidR="00E1217C" w:rsidRDefault="00E121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Terminy </w:t>
            </w:r>
          </w:p>
          <w:p w14:paraId="5ACE41EE" w14:textId="77777777" w:rsidR="00E1217C" w:rsidRDefault="00E121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postępowaniu rekrutacyjnym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2054" w14:textId="77777777" w:rsidR="00E1217C" w:rsidRDefault="00E121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Terminy </w:t>
            </w:r>
          </w:p>
          <w:p w14:paraId="4018FA53" w14:textId="77777777" w:rsidR="00E1217C" w:rsidRDefault="00E121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postępowaniu uzupełniającym</w:t>
            </w:r>
          </w:p>
        </w:tc>
      </w:tr>
      <w:tr w:rsidR="00142224" w14:paraId="5DAC414B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779" w14:textId="77777777" w:rsidR="00142224" w:rsidRDefault="00142224" w:rsidP="001422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  <w:p w14:paraId="20CE89C4" w14:textId="77777777" w:rsidR="00142224" w:rsidRDefault="00142224" w:rsidP="001422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EF82" w14:textId="77777777" w:rsidR="00142224" w:rsidRPr="00F74D75" w:rsidRDefault="00142224" w:rsidP="00142224">
            <w:pPr>
              <w:pStyle w:val="Default"/>
              <w:jc w:val="both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 xml:space="preserve">Złożenie wniosku, w tym zmiana wniosku </w:t>
            </w:r>
            <w:r>
              <w:rPr>
                <w:rFonts w:ascii="Arial" w:hAnsi="Arial" w:cs="Arial"/>
              </w:rPr>
              <w:br/>
            </w:r>
            <w:r w:rsidRPr="00F74D75">
              <w:rPr>
                <w:rFonts w:ascii="Arial" w:hAnsi="Arial" w:cs="Arial"/>
              </w:rPr>
              <w:t xml:space="preserve">o przyjęcie do szkoły ponadpodstawowej wraz z dokumentami (podpisanego przez co najmniej jednego rodzica/prawnego opiekuna)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0B2" w14:textId="77777777" w:rsidR="00F24B20" w:rsidRPr="00F24B20" w:rsidRDefault="00F24B20" w:rsidP="0066192B">
            <w:pPr>
              <w:pStyle w:val="TableParagraph"/>
              <w:spacing w:line="268" w:lineRule="exact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4B20">
              <w:rPr>
                <w:rFonts w:ascii="Arial" w:hAnsi="Arial" w:cs="Arial"/>
                <w:bCs/>
                <w:sz w:val="24"/>
                <w:szCs w:val="24"/>
              </w:rPr>
              <w:t>od 16 maja 2024 r.</w:t>
            </w:r>
          </w:p>
          <w:p w14:paraId="48A44558" w14:textId="77777777" w:rsidR="00F24B20" w:rsidRPr="00F24B20" w:rsidRDefault="00F24B20" w:rsidP="0066192B">
            <w:pPr>
              <w:pStyle w:val="TableParagraph"/>
              <w:spacing w:line="268" w:lineRule="exact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4B20">
              <w:rPr>
                <w:rFonts w:ascii="Arial" w:hAnsi="Arial" w:cs="Arial"/>
                <w:bCs/>
                <w:sz w:val="24"/>
                <w:szCs w:val="24"/>
              </w:rPr>
              <w:t>do 19 czerwca 2024 r.</w:t>
            </w:r>
          </w:p>
          <w:p w14:paraId="6240186A" w14:textId="61052226" w:rsidR="00142224" w:rsidRPr="0066192B" w:rsidRDefault="00F24B20" w:rsidP="0066192B">
            <w:pPr>
              <w:pStyle w:val="TableParagraph"/>
              <w:spacing w:line="268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92B">
              <w:rPr>
                <w:rFonts w:ascii="Arial" w:hAnsi="Arial" w:cs="Arial"/>
                <w:bCs/>
                <w:sz w:val="24"/>
                <w:szCs w:val="24"/>
              </w:rPr>
              <w:t>do godz. 15.00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32E" w14:textId="77777777" w:rsidR="00F24B20" w:rsidRPr="00F24B20" w:rsidRDefault="00F24B20" w:rsidP="0066192B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24B20">
              <w:rPr>
                <w:rFonts w:ascii="Arial" w:hAnsi="Arial" w:cs="Arial"/>
                <w:bCs/>
                <w:sz w:val="24"/>
                <w:szCs w:val="24"/>
              </w:rPr>
              <w:t>od 26 lipca 2024 r.</w:t>
            </w:r>
          </w:p>
          <w:p w14:paraId="5C7D1FF8" w14:textId="77777777" w:rsidR="00F24B20" w:rsidRPr="00F24B20" w:rsidRDefault="00F24B20" w:rsidP="0066192B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24B20">
              <w:rPr>
                <w:rFonts w:ascii="Arial" w:hAnsi="Arial" w:cs="Arial"/>
                <w:bCs/>
                <w:sz w:val="24"/>
                <w:szCs w:val="24"/>
              </w:rPr>
              <w:t>do 31 lipca 2024 r.</w:t>
            </w:r>
          </w:p>
          <w:p w14:paraId="0502F637" w14:textId="47405924" w:rsidR="00142224" w:rsidRPr="0066192B" w:rsidRDefault="00F24B20" w:rsidP="00F24B20">
            <w:pPr>
              <w:rPr>
                <w:rFonts w:ascii="Arial" w:hAnsi="Arial" w:cs="Arial"/>
              </w:rPr>
            </w:pPr>
            <w:r w:rsidRPr="0066192B">
              <w:rPr>
                <w:rFonts w:ascii="Arial" w:hAnsi="Arial" w:cs="Arial"/>
                <w:bCs/>
                <w:lang w:eastAsia="en-US"/>
              </w:rPr>
              <w:t>do godz. 15.00</w:t>
            </w:r>
          </w:p>
        </w:tc>
      </w:tr>
      <w:tr w:rsidR="003D7ED7" w14:paraId="5F62B580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59F" w14:textId="77777777" w:rsidR="003D7ED7" w:rsidRDefault="003D7E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0172367" w14:textId="77777777" w:rsidR="003D7ED7" w:rsidRDefault="003D7E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2B5FA90" w14:textId="77777777" w:rsidR="003D7ED7" w:rsidRDefault="003D7E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  <w:p w14:paraId="2A5A3F7B" w14:textId="77777777" w:rsidR="003D7ED7" w:rsidRDefault="003D7ED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74DA" w14:textId="39C8DC04" w:rsidR="00AB2DE3" w:rsidRPr="00AB2DE3" w:rsidRDefault="00AB2DE3" w:rsidP="00436F20">
            <w:pPr>
              <w:pStyle w:val="Default"/>
              <w:jc w:val="both"/>
              <w:rPr>
                <w:rFonts w:ascii="Arial" w:hAnsi="Arial" w:cs="Arial"/>
              </w:rPr>
            </w:pPr>
            <w:r w:rsidRPr="00AB2DE3">
              <w:rPr>
                <w:rFonts w:ascii="Arial" w:hAnsi="Arial" w:cs="Arial"/>
              </w:rPr>
              <w:t xml:space="preserve">Uzupełnienie wniosku o przyjęcie do szkoły ponadpodstawowej o świadectwo ukończenia szkoły podstawowej </w:t>
            </w:r>
            <w:r w:rsidR="00C53FB7">
              <w:rPr>
                <w:rFonts w:ascii="Arial" w:hAnsi="Arial" w:cs="Arial"/>
              </w:rPr>
              <w:br/>
            </w:r>
            <w:r w:rsidRPr="00AB2DE3">
              <w:rPr>
                <w:rFonts w:ascii="Arial" w:hAnsi="Arial" w:cs="Arial"/>
              </w:rPr>
              <w:t>i o zaświadczenie o wynikach egzaminu ósmoklasisty.</w:t>
            </w:r>
          </w:p>
          <w:p w14:paraId="63420B00" w14:textId="4D0234DB" w:rsidR="003D7ED7" w:rsidRPr="00F74D75" w:rsidRDefault="00AB2DE3" w:rsidP="00436F20">
            <w:pPr>
              <w:pStyle w:val="Default"/>
              <w:jc w:val="both"/>
              <w:rPr>
                <w:rFonts w:ascii="Arial" w:hAnsi="Arial" w:cs="Arial"/>
              </w:rPr>
            </w:pPr>
            <w:r w:rsidRPr="00AB2DE3">
              <w:rPr>
                <w:rFonts w:ascii="Arial" w:hAnsi="Arial" w:cs="Arial"/>
              </w:rPr>
              <w:t xml:space="preserve">Złożenie przez kandydata wniosku </w:t>
            </w:r>
            <w:r w:rsidR="00C53FB7">
              <w:rPr>
                <w:rFonts w:ascii="Arial" w:hAnsi="Arial" w:cs="Arial"/>
              </w:rPr>
              <w:br/>
            </w:r>
            <w:r w:rsidRPr="00AB2DE3">
              <w:rPr>
                <w:rFonts w:ascii="Arial" w:hAnsi="Arial" w:cs="Arial"/>
              </w:rPr>
              <w:t>o przyjęcie do szkoły, z uwagi na zmianę szkół do których kandyduje.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6F9" w14:textId="77777777" w:rsidR="00AB2DE3" w:rsidRPr="0066192B" w:rsidRDefault="00AB2DE3" w:rsidP="0066192B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92B">
              <w:rPr>
                <w:rFonts w:ascii="Arial" w:hAnsi="Arial" w:cs="Arial"/>
                <w:sz w:val="24"/>
                <w:szCs w:val="24"/>
              </w:rPr>
              <w:t>od 21 czerwca 2024 r.</w:t>
            </w:r>
          </w:p>
          <w:p w14:paraId="211C984C" w14:textId="77777777" w:rsidR="00AB2DE3" w:rsidRPr="0066192B" w:rsidRDefault="00AB2DE3" w:rsidP="0066192B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92B">
              <w:rPr>
                <w:rFonts w:ascii="Arial" w:hAnsi="Arial" w:cs="Arial"/>
                <w:sz w:val="24"/>
                <w:szCs w:val="24"/>
              </w:rPr>
              <w:t>do 5 lipca 2024 r.</w:t>
            </w:r>
          </w:p>
          <w:p w14:paraId="4FF282D2" w14:textId="610B6D48" w:rsidR="003D7ED7" w:rsidRPr="0066192B" w:rsidRDefault="00AB2DE3" w:rsidP="0066192B">
            <w:pPr>
              <w:pStyle w:val="Default"/>
              <w:jc w:val="both"/>
              <w:rPr>
                <w:rFonts w:ascii="Arial" w:hAnsi="Arial" w:cs="Arial"/>
              </w:rPr>
            </w:pPr>
            <w:r w:rsidRPr="0066192B">
              <w:rPr>
                <w:rFonts w:ascii="Arial" w:hAnsi="Arial" w:cs="Arial"/>
              </w:rPr>
              <w:t>do godz. 15.00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91A48F" w14:textId="77777777" w:rsidR="003D7ED7" w:rsidRPr="0066192B" w:rsidRDefault="003D7ED7" w:rsidP="00CC3EE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42224" w14:paraId="7F52B437" w14:textId="77777777" w:rsidTr="003151B1">
        <w:trPr>
          <w:trHeight w:val="2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9C823" w14:textId="77777777" w:rsidR="00142224" w:rsidRDefault="00142224" w:rsidP="001422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FE25A" w14:textId="0BF5DDFF" w:rsidR="00142224" w:rsidRPr="00F74D75" w:rsidRDefault="00817212" w:rsidP="001422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17212">
              <w:rPr>
                <w:rFonts w:ascii="Arial" w:hAnsi="Arial" w:cs="Arial"/>
                <w:lang w:eastAsia="en-US"/>
              </w:rPr>
              <w:t xml:space="preserve">Weryfikacja przez komisję rekrutacyjną wniosków o przyjęcie do szkoły ponadpodstawowej i dokumentów potwierdzających spełnianie przez kandydata warunków poświadczanych </w:t>
            </w:r>
            <w:r w:rsidR="0066192B">
              <w:rPr>
                <w:rFonts w:ascii="Arial" w:hAnsi="Arial" w:cs="Arial"/>
                <w:lang w:eastAsia="en-US"/>
              </w:rPr>
              <w:br/>
            </w:r>
            <w:r w:rsidRPr="00817212">
              <w:rPr>
                <w:rFonts w:ascii="Arial" w:hAnsi="Arial" w:cs="Arial"/>
                <w:lang w:eastAsia="en-US"/>
              </w:rPr>
              <w:t>w</w:t>
            </w:r>
            <w:r w:rsidR="0066192B">
              <w:rPr>
                <w:rFonts w:ascii="Arial" w:hAnsi="Arial" w:cs="Arial"/>
                <w:lang w:eastAsia="en-US"/>
              </w:rPr>
              <w:t xml:space="preserve"> </w:t>
            </w:r>
            <w:r w:rsidRPr="00817212">
              <w:rPr>
                <w:rFonts w:ascii="Arial" w:hAnsi="Arial" w:cs="Arial"/>
                <w:lang w:eastAsia="en-US"/>
              </w:rPr>
              <w:t>oświadczeniach, w tym dokonanie przez przewodniczącego komisji rekrutacyjnej czynności związanych z ustaleniem tych okoliczności.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CD45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55A1CD5F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20ABB26D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9955F6C" w14:textId="71228F1D" w:rsidR="00142224" w:rsidRPr="00142224" w:rsidRDefault="00142224" w:rsidP="0066192B">
            <w:pPr>
              <w:pStyle w:val="Default"/>
              <w:rPr>
                <w:rFonts w:ascii="Arial" w:hAnsi="Arial" w:cs="Arial"/>
              </w:rPr>
            </w:pPr>
            <w:r w:rsidRPr="00142224">
              <w:rPr>
                <w:rFonts w:ascii="Arial" w:hAnsi="Arial" w:cs="Arial"/>
              </w:rPr>
              <w:t>do 10 lipca 202</w:t>
            </w:r>
            <w:r w:rsidR="00817212">
              <w:rPr>
                <w:rFonts w:ascii="Arial" w:hAnsi="Arial" w:cs="Arial"/>
              </w:rPr>
              <w:t>4</w:t>
            </w:r>
            <w:r w:rsidRPr="00142224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11F5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6266824F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0B95A2F9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FC262BD" w14:textId="7A0AEFD3" w:rsidR="00142224" w:rsidRPr="00142224" w:rsidRDefault="00817212" w:rsidP="006619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2224" w:rsidRPr="00142224">
              <w:rPr>
                <w:rFonts w:ascii="Arial" w:hAnsi="Arial" w:cs="Arial"/>
              </w:rPr>
              <w:t xml:space="preserve"> sierpnia 202</w:t>
            </w:r>
            <w:r>
              <w:rPr>
                <w:rFonts w:ascii="Arial" w:hAnsi="Arial" w:cs="Arial"/>
              </w:rPr>
              <w:t>4</w:t>
            </w:r>
            <w:r w:rsidR="00142224" w:rsidRPr="00142224">
              <w:rPr>
                <w:rFonts w:ascii="Arial" w:hAnsi="Arial" w:cs="Arial"/>
              </w:rPr>
              <w:t xml:space="preserve"> r.</w:t>
            </w:r>
          </w:p>
        </w:tc>
      </w:tr>
      <w:tr w:rsidR="00142224" w14:paraId="64E07365" w14:textId="77777777" w:rsidTr="003151B1">
        <w:trPr>
          <w:trHeight w:val="2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88DBB" w14:textId="77777777" w:rsidR="00142224" w:rsidRDefault="00142224" w:rsidP="001422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1FA33" w14:textId="7252385B" w:rsidR="00142224" w:rsidRPr="00F74D75" w:rsidRDefault="00817212" w:rsidP="001422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17212">
              <w:rPr>
                <w:rFonts w:ascii="Arial" w:hAnsi="Arial" w:cs="Arial"/>
                <w:lang w:eastAsia="en-US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</w:t>
            </w:r>
            <w:r w:rsidR="0066192B">
              <w:rPr>
                <w:rFonts w:ascii="Arial" w:hAnsi="Arial" w:cs="Arial"/>
                <w:lang w:eastAsia="en-US"/>
              </w:rPr>
              <w:br/>
            </w:r>
            <w:r w:rsidRPr="00817212">
              <w:rPr>
                <w:rFonts w:ascii="Arial" w:hAnsi="Arial" w:cs="Arial"/>
                <w:lang w:eastAsia="en-US"/>
              </w:rPr>
              <w:t>w oświadczeniach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0930B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5A1BDD4B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22FF0BFE" w14:textId="77777777" w:rsidR="0066192B" w:rsidRDefault="0066192B" w:rsidP="0066192B">
            <w:pPr>
              <w:pStyle w:val="Default"/>
              <w:rPr>
                <w:rFonts w:ascii="Arial" w:hAnsi="Arial" w:cs="Arial"/>
              </w:rPr>
            </w:pPr>
          </w:p>
          <w:p w14:paraId="0B20F452" w14:textId="5748E827" w:rsidR="00142224" w:rsidRPr="00142224" w:rsidRDefault="00142224" w:rsidP="0066192B">
            <w:pPr>
              <w:pStyle w:val="Default"/>
              <w:rPr>
                <w:rFonts w:ascii="Arial" w:hAnsi="Arial" w:cs="Arial"/>
              </w:rPr>
            </w:pPr>
            <w:r w:rsidRPr="00142224">
              <w:rPr>
                <w:rFonts w:ascii="Arial" w:hAnsi="Arial" w:cs="Arial"/>
              </w:rPr>
              <w:t>do 1</w:t>
            </w:r>
            <w:r w:rsidR="00817212">
              <w:rPr>
                <w:rFonts w:ascii="Arial" w:hAnsi="Arial" w:cs="Arial"/>
              </w:rPr>
              <w:t>0</w:t>
            </w:r>
            <w:r w:rsidRPr="00142224">
              <w:rPr>
                <w:rFonts w:ascii="Arial" w:hAnsi="Arial" w:cs="Arial"/>
              </w:rPr>
              <w:t xml:space="preserve"> lipca 202</w:t>
            </w:r>
            <w:r w:rsidR="00817212">
              <w:rPr>
                <w:rFonts w:ascii="Arial" w:hAnsi="Arial" w:cs="Arial"/>
              </w:rPr>
              <w:t>4</w:t>
            </w:r>
            <w:r w:rsidRPr="00142224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749F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6AE1619E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48C4C2A" w14:textId="77777777" w:rsidR="00142224" w:rsidRDefault="00142224" w:rsidP="00142224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66083B86" w14:textId="10866063" w:rsidR="00142224" w:rsidRPr="00142224" w:rsidRDefault="00142224" w:rsidP="0066192B">
            <w:pPr>
              <w:pStyle w:val="Default"/>
              <w:rPr>
                <w:rFonts w:ascii="Arial" w:hAnsi="Arial" w:cs="Arial"/>
              </w:rPr>
            </w:pPr>
            <w:r w:rsidRPr="00142224">
              <w:rPr>
                <w:rFonts w:ascii="Arial" w:hAnsi="Arial" w:cs="Arial"/>
              </w:rPr>
              <w:t xml:space="preserve">do </w:t>
            </w:r>
            <w:r w:rsidR="00817212">
              <w:rPr>
                <w:rFonts w:ascii="Arial" w:hAnsi="Arial" w:cs="Arial"/>
              </w:rPr>
              <w:t>6</w:t>
            </w:r>
            <w:r w:rsidRPr="00142224">
              <w:rPr>
                <w:rFonts w:ascii="Arial" w:hAnsi="Arial" w:cs="Arial"/>
              </w:rPr>
              <w:t xml:space="preserve"> sierpnia 202</w:t>
            </w:r>
            <w:r w:rsidR="00817212">
              <w:rPr>
                <w:rFonts w:ascii="Arial" w:hAnsi="Arial" w:cs="Arial"/>
              </w:rPr>
              <w:t>4</w:t>
            </w:r>
            <w:r w:rsidRPr="00142224">
              <w:rPr>
                <w:rFonts w:ascii="Arial" w:hAnsi="Arial" w:cs="Arial"/>
              </w:rPr>
              <w:t xml:space="preserve"> r.</w:t>
            </w:r>
          </w:p>
        </w:tc>
      </w:tr>
      <w:tr w:rsidR="001F69CF" w14:paraId="0A9521F1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E33A" w14:textId="77777777" w:rsidR="001F69CF" w:rsidRDefault="001F69CF" w:rsidP="001F69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F35F" w14:textId="77777777" w:rsidR="001F69CF" w:rsidRPr="00F74D75" w:rsidRDefault="001F69CF" w:rsidP="001F69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74D75">
              <w:rPr>
                <w:rFonts w:ascii="Arial" w:hAnsi="Arial" w:cs="Arial"/>
                <w:lang w:eastAsia="en-US"/>
              </w:rPr>
              <w:t>Podanie do publicznej wiadomości przez komisję rekrutacyjną listy kandydatów zakwalifikowanych i nie zakwalifikowanych do szkoły.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F2A" w14:textId="77777777" w:rsidR="001F69CF" w:rsidRDefault="001F69CF" w:rsidP="001F69CF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3BB6D307" w14:textId="1947E79A" w:rsidR="001F69CF" w:rsidRPr="001F69CF" w:rsidRDefault="00817212" w:rsidP="0066192B">
            <w:pPr>
              <w:pStyle w:val="Default"/>
              <w:rPr>
                <w:rFonts w:ascii="Arial" w:hAnsi="Arial" w:cs="Arial"/>
              </w:rPr>
            </w:pPr>
            <w:r w:rsidRPr="00817212">
              <w:rPr>
                <w:rFonts w:ascii="Arial" w:hAnsi="Arial" w:cs="Arial"/>
              </w:rPr>
              <w:t>12 lipca 2024 r.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353" w14:textId="77777777" w:rsidR="001F69CF" w:rsidRDefault="001F69CF" w:rsidP="001F69CF">
            <w:pPr>
              <w:pStyle w:val="TableParagraph"/>
              <w:spacing w:line="26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</w:p>
          <w:p w14:paraId="35CAF898" w14:textId="06924856" w:rsidR="001F69CF" w:rsidRPr="001F69CF" w:rsidRDefault="001F69CF" w:rsidP="0066192B">
            <w:pPr>
              <w:pStyle w:val="TableParagraph"/>
              <w:spacing w:line="26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69CF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17212">
              <w:rPr>
                <w:rFonts w:ascii="Arial" w:hAnsi="Arial" w:cs="Arial"/>
                <w:sz w:val="24"/>
                <w:szCs w:val="24"/>
              </w:rPr>
              <w:t>6 sierpnia 2024 r</w:t>
            </w:r>
            <w:r w:rsidRPr="001F69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7C6756" w14:textId="698BDDDB" w:rsidR="001F69CF" w:rsidRPr="001F69CF" w:rsidRDefault="001F69CF" w:rsidP="001F69C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1F69CF" w14:paraId="1C058E70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9E9" w14:textId="77777777" w:rsidR="001F69CF" w:rsidRDefault="001F69CF" w:rsidP="001F69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9B54" w14:textId="77777777" w:rsidR="001F69CF" w:rsidRPr="00F74D75" w:rsidRDefault="001F69CF" w:rsidP="001F69CF">
            <w:pPr>
              <w:pStyle w:val="Default"/>
              <w:spacing w:line="276" w:lineRule="auto"/>
              <w:ind w:left="-28"/>
              <w:jc w:val="both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>Wydanie przez szkołę prowadzącą kształcenie zawodowe skierowania na badanie lekarskie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E9F" w14:textId="77777777" w:rsidR="009C4DE5" w:rsidRPr="009C4DE5" w:rsidRDefault="009C4DE5" w:rsidP="009C4DE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4DE5">
              <w:rPr>
                <w:rFonts w:ascii="Arial" w:hAnsi="Arial" w:cs="Arial"/>
                <w:sz w:val="24"/>
                <w:szCs w:val="24"/>
              </w:rPr>
              <w:t>od 16 maja 2024 r.</w:t>
            </w:r>
          </w:p>
          <w:p w14:paraId="2CD57E96" w14:textId="7FABE641" w:rsidR="001F69CF" w:rsidRPr="0066192B" w:rsidRDefault="009C4DE5" w:rsidP="009C4DE5">
            <w:pPr>
              <w:pStyle w:val="Default"/>
              <w:rPr>
                <w:rFonts w:ascii="Arial" w:hAnsi="Arial" w:cs="Arial"/>
              </w:rPr>
            </w:pPr>
            <w:r w:rsidRPr="0066192B">
              <w:rPr>
                <w:rFonts w:ascii="Arial" w:eastAsia="Times New Roman" w:hAnsi="Arial" w:cs="Arial"/>
                <w:color w:val="auto"/>
              </w:rPr>
              <w:t>do 12 lipca 2024 r.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55B" w14:textId="28F4DD90" w:rsidR="009C4DE5" w:rsidRPr="009C4DE5" w:rsidRDefault="009C4DE5" w:rsidP="0066192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4DE5">
              <w:rPr>
                <w:rFonts w:ascii="Arial" w:hAnsi="Arial" w:cs="Arial"/>
                <w:sz w:val="24"/>
                <w:szCs w:val="24"/>
              </w:rPr>
              <w:t>od 24 lipca 2024 r.</w:t>
            </w:r>
          </w:p>
          <w:p w14:paraId="073875A2" w14:textId="0BE1F65E" w:rsidR="001F69CF" w:rsidRPr="0066192B" w:rsidRDefault="009C4DE5" w:rsidP="0066192B">
            <w:pPr>
              <w:pStyle w:val="Default"/>
              <w:rPr>
                <w:rFonts w:ascii="Arial" w:hAnsi="Arial" w:cs="Arial"/>
              </w:rPr>
            </w:pPr>
            <w:r w:rsidRPr="0066192B">
              <w:rPr>
                <w:rFonts w:ascii="Arial" w:eastAsia="Times New Roman" w:hAnsi="Arial" w:cs="Arial"/>
                <w:color w:val="auto"/>
              </w:rPr>
              <w:t>do 6 sierpnia 2024 r.</w:t>
            </w:r>
          </w:p>
        </w:tc>
      </w:tr>
      <w:tr w:rsidR="001A69BD" w14:paraId="7B5230E5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1636" w14:textId="77777777" w:rsidR="001A69BD" w:rsidRDefault="001A69BD" w:rsidP="001A69B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515F" w14:textId="6AA05923" w:rsidR="001A69BD" w:rsidRPr="00F74D75" w:rsidRDefault="00592F8E" w:rsidP="00592F8E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92F8E">
              <w:rPr>
                <w:rFonts w:ascii="Arial" w:eastAsiaTheme="minorHAnsi" w:hAnsi="Arial" w:cs="Arial"/>
                <w:lang w:eastAsia="en-US"/>
              </w:rPr>
              <w:t xml:space="preserve">Potwierdzenie przez rodzica albo kandydata pełnoletniego woli przyjęcia w postaci przedłożenia oryginału świadectwa ukończenia szkoły i zaświadczenia </w:t>
            </w:r>
            <w:r w:rsidRPr="00592F8E">
              <w:rPr>
                <w:rFonts w:ascii="Arial" w:eastAsiaTheme="minorHAnsi" w:hAnsi="Arial" w:cs="Arial"/>
                <w:lang w:eastAsia="en-US"/>
              </w:rPr>
              <w:br/>
              <w:t>i oryginału zaświadczenia o wynikach egzaminu zewnętrznego, i ile nie zostały złożone w uzupełnieniu wniosku o przyjęcie do szkoły ponadpodstawowej, a w przypadku szkoły prowadzącej kształcenie zawodowe – także zaświadczenia lekarskiego zawierającego orzeczenie o braku przeciwwskazań zdrowotnych do podjęcia praktycznej nauki zawodu.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D73" w14:textId="77777777" w:rsidR="001A69BD" w:rsidRPr="0066192B" w:rsidRDefault="001A69BD" w:rsidP="001A69BD">
            <w:pPr>
              <w:pStyle w:val="TableParagraph"/>
              <w:ind w:right="126"/>
              <w:rPr>
                <w:rFonts w:ascii="Arial" w:hAnsi="Arial" w:cs="Arial"/>
                <w:sz w:val="24"/>
                <w:szCs w:val="24"/>
              </w:rPr>
            </w:pPr>
          </w:p>
          <w:p w14:paraId="47925417" w14:textId="77777777" w:rsidR="001A69BD" w:rsidRPr="0066192B" w:rsidRDefault="001A69BD" w:rsidP="001A69BD">
            <w:pPr>
              <w:pStyle w:val="TableParagraph"/>
              <w:ind w:right="126"/>
              <w:rPr>
                <w:rFonts w:ascii="Arial" w:hAnsi="Arial" w:cs="Arial"/>
                <w:sz w:val="24"/>
                <w:szCs w:val="24"/>
              </w:rPr>
            </w:pPr>
          </w:p>
          <w:p w14:paraId="3F07F8AB" w14:textId="77777777" w:rsidR="001A69BD" w:rsidRPr="0066192B" w:rsidRDefault="001A69BD" w:rsidP="001A69BD">
            <w:pPr>
              <w:pStyle w:val="TableParagraph"/>
              <w:ind w:right="126"/>
              <w:rPr>
                <w:rFonts w:ascii="Arial" w:hAnsi="Arial" w:cs="Arial"/>
                <w:sz w:val="24"/>
                <w:szCs w:val="24"/>
              </w:rPr>
            </w:pPr>
          </w:p>
          <w:p w14:paraId="53907FA6" w14:textId="77777777" w:rsidR="004D3D9F" w:rsidRPr="004D3D9F" w:rsidRDefault="004D3D9F" w:rsidP="0066192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3D9F">
              <w:rPr>
                <w:rFonts w:ascii="Arial" w:hAnsi="Arial" w:cs="Arial"/>
                <w:sz w:val="24"/>
                <w:szCs w:val="24"/>
              </w:rPr>
              <w:t xml:space="preserve">od 12 lipca 2024 r. </w:t>
            </w:r>
            <w:r w:rsidRPr="004D3D9F">
              <w:rPr>
                <w:rFonts w:ascii="Arial" w:hAnsi="Arial" w:cs="Arial"/>
                <w:sz w:val="24"/>
                <w:szCs w:val="24"/>
              </w:rPr>
              <w:br/>
              <w:t>do 17 lipca 2024 r.</w:t>
            </w:r>
          </w:p>
          <w:p w14:paraId="7E491AC5" w14:textId="02C54B91" w:rsidR="001A69BD" w:rsidRPr="0066192B" w:rsidRDefault="004D3D9F" w:rsidP="004D3D9F">
            <w:pPr>
              <w:pStyle w:val="Default"/>
              <w:rPr>
                <w:rFonts w:ascii="Arial" w:hAnsi="Arial" w:cs="Arial"/>
              </w:rPr>
            </w:pPr>
            <w:r w:rsidRPr="0066192B">
              <w:rPr>
                <w:rFonts w:ascii="Arial" w:eastAsia="Times New Roman" w:hAnsi="Arial" w:cs="Arial"/>
                <w:color w:val="auto"/>
              </w:rPr>
              <w:t>do godz. 15.00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003" w14:textId="77777777" w:rsidR="0066192B" w:rsidRDefault="0066192B" w:rsidP="0066192B">
            <w:pPr>
              <w:pStyle w:val="TableParagraph"/>
              <w:spacing w:line="273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D93BCB" w14:textId="77777777" w:rsidR="0066192B" w:rsidRDefault="0066192B" w:rsidP="0066192B">
            <w:pPr>
              <w:pStyle w:val="TableParagraph"/>
              <w:spacing w:line="273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99D6F" w14:textId="77777777" w:rsidR="0066192B" w:rsidRDefault="0066192B" w:rsidP="0066192B">
            <w:pPr>
              <w:pStyle w:val="TableParagraph"/>
              <w:spacing w:line="273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41DF0F" w14:textId="0ED79A5D" w:rsidR="004D3D9F" w:rsidRPr="0066192B" w:rsidRDefault="004D3D9F" w:rsidP="0066192B">
            <w:pPr>
              <w:pStyle w:val="TableParagraph"/>
              <w:spacing w:line="273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92B">
              <w:rPr>
                <w:rFonts w:ascii="Arial" w:hAnsi="Arial" w:cs="Arial"/>
                <w:sz w:val="24"/>
                <w:szCs w:val="24"/>
              </w:rPr>
              <w:t>od 6 sierpnia 2024 r.</w:t>
            </w:r>
          </w:p>
          <w:p w14:paraId="0CA043B5" w14:textId="5616F387" w:rsidR="001A69BD" w:rsidRPr="0066192B" w:rsidRDefault="004D3D9F" w:rsidP="0066192B">
            <w:pPr>
              <w:pStyle w:val="Default"/>
              <w:rPr>
                <w:rFonts w:ascii="Arial" w:hAnsi="Arial" w:cs="Arial"/>
              </w:rPr>
            </w:pPr>
            <w:r w:rsidRPr="0066192B">
              <w:rPr>
                <w:rFonts w:ascii="Arial" w:hAnsi="Arial" w:cs="Arial"/>
              </w:rPr>
              <w:t>do 9 sierpnia 2024 r. do godz. 15.00</w:t>
            </w:r>
          </w:p>
        </w:tc>
      </w:tr>
      <w:tr w:rsidR="00845F3C" w14:paraId="1092BEB9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F99" w14:textId="77777777" w:rsidR="00845F3C" w:rsidRDefault="00845F3C" w:rsidP="00845F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  <w:p w14:paraId="5205148B" w14:textId="77777777" w:rsidR="00845F3C" w:rsidRDefault="00845F3C" w:rsidP="00845F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7F1E8AC" w14:textId="77777777" w:rsidR="00845F3C" w:rsidRDefault="00845F3C" w:rsidP="00845F3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CF9A" w14:textId="77777777" w:rsidR="00845F3C" w:rsidRPr="00F74D75" w:rsidRDefault="00845F3C" w:rsidP="00845F3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74D75">
              <w:rPr>
                <w:rFonts w:ascii="Arial" w:hAnsi="Arial" w:cs="Arial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6388" w14:textId="77777777" w:rsidR="00845F3C" w:rsidRPr="0066192B" w:rsidRDefault="00845F3C" w:rsidP="00845F3C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855069" w14:textId="77777777" w:rsidR="004D3D9F" w:rsidRPr="004D3D9F" w:rsidRDefault="004D3D9F" w:rsidP="0066192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3D9F">
              <w:rPr>
                <w:rFonts w:ascii="Arial" w:hAnsi="Arial" w:cs="Arial"/>
                <w:sz w:val="24"/>
                <w:szCs w:val="24"/>
              </w:rPr>
              <w:t>19 lipca 2024 r.</w:t>
            </w:r>
          </w:p>
          <w:p w14:paraId="3EA7BD20" w14:textId="796A9772" w:rsidR="00845F3C" w:rsidRPr="0066192B" w:rsidRDefault="004D3D9F" w:rsidP="004D3D9F">
            <w:pPr>
              <w:pStyle w:val="Default"/>
              <w:rPr>
                <w:rFonts w:ascii="Arial" w:hAnsi="Arial" w:cs="Arial"/>
              </w:rPr>
            </w:pPr>
            <w:r w:rsidRPr="0066192B">
              <w:rPr>
                <w:rFonts w:ascii="Arial" w:eastAsia="Times New Roman" w:hAnsi="Arial" w:cs="Arial"/>
                <w:color w:val="auto"/>
              </w:rPr>
              <w:t>do godz. 14.00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4E0" w14:textId="77777777" w:rsidR="00845F3C" w:rsidRPr="0066192B" w:rsidRDefault="00845F3C" w:rsidP="00845F3C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73CBFB2" w14:textId="425ABC94" w:rsidR="00845F3C" w:rsidRPr="0066192B" w:rsidRDefault="004D3D9F" w:rsidP="0066192B">
            <w:pPr>
              <w:pStyle w:val="Default"/>
              <w:rPr>
                <w:rFonts w:ascii="Arial" w:hAnsi="Arial" w:cs="Arial"/>
              </w:rPr>
            </w:pPr>
            <w:r w:rsidRPr="0066192B">
              <w:rPr>
                <w:rFonts w:ascii="Arial" w:hAnsi="Arial" w:cs="Arial"/>
              </w:rPr>
              <w:t>12 sierpnia 2024 r.</w:t>
            </w:r>
          </w:p>
        </w:tc>
      </w:tr>
      <w:tr w:rsidR="00BE3F41" w14:paraId="089AFD3E" w14:textId="77777777" w:rsidTr="003151B1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561" w14:textId="77777777" w:rsidR="00BE3F41" w:rsidRDefault="00BE3F41" w:rsidP="00BE3F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4C2F098" w14:textId="77777777" w:rsidR="00BE3F41" w:rsidRDefault="00BE3F41" w:rsidP="00BE3F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  <w:p w14:paraId="1594AF58" w14:textId="77777777" w:rsidR="00BE3F41" w:rsidRDefault="00BE3F41" w:rsidP="00BE3F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4177852" w14:textId="77777777" w:rsidR="00BE3F41" w:rsidRDefault="00BE3F41" w:rsidP="00BE3F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A1DB" w14:textId="77777777" w:rsidR="00BE3F41" w:rsidRPr="00F74D75" w:rsidRDefault="00BE3F41" w:rsidP="00BE3F4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74D75">
              <w:rPr>
                <w:rFonts w:ascii="Arial" w:hAnsi="Arial" w:cs="Arial"/>
                <w:lang w:eastAsia="en-US"/>
              </w:rPr>
              <w:t>Poinfor</w:t>
            </w:r>
            <w:r>
              <w:rPr>
                <w:rFonts w:ascii="Arial" w:hAnsi="Arial" w:cs="Arial"/>
                <w:lang w:eastAsia="en-US"/>
              </w:rPr>
              <w:t>mowanie przez dyrektora szkoły Opolskiego Kuratora O</w:t>
            </w:r>
            <w:r w:rsidRPr="00F74D75">
              <w:rPr>
                <w:rFonts w:ascii="Arial" w:hAnsi="Arial" w:cs="Arial"/>
                <w:lang w:eastAsia="en-US"/>
              </w:rPr>
              <w:t>światy  o liczbie wolnych miejsc w szkole.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0904" w14:textId="77777777" w:rsidR="00BE3F41" w:rsidRDefault="00BE3F41" w:rsidP="00BE3F4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099570E6" w14:textId="43B810ED" w:rsidR="00BE3F41" w:rsidRPr="00BE3F41" w:rsidRDefault="001E367F" w:rsidP="00BF46CB">
            <w:pPr>
              <w:pStyle w:val="Default"/>
              <w:rPr>
                <w:rFonts w:ascii="Arial" w:hAnsi="Arial" w:cs="Arial"/>
              </w:rPr>
            </w:pPr>
            <w:r w:rsidRPr="001E367F">
              <w:rPr>
                <w:rFonts w:ascii="Arial" w:hAnsi="Arial" w:cs="Arial"/>
              </w:rPr>
              <w:t>19 lipca 2024 r.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E405" w14:textId="77777777" w:rsidR="00BE3F41" w:rsidRDefault="00BE3F41" w:rsidP="00BE3F41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</w:p>
          <w:p w14:paraId="6788DD34" w14:textId="614927E0" w:rsidR="00BE3F41" w:rsidRPr="00BE3F41" w:rsidRDefault="001E367F" w:rsidP="00BF46CB">
            <w:pPr>
              <w:pStyle w:val="Default"/>
              <w:rPr>
                <w:rFonts w:ascii="Arial" w:hAnsi="Arial" w:cs="Arial"/>
              </w:rPr>
            </w:pPr>
            <w:r w:rsidRPr="001E367F">
              <w:rPr>
                <w:rFonts w:ascii="Arial" w:eastAsia="Times New Roman" w:hAnsi="Arial" w:cs="Arial"/>
                <w:color w:val="auto"/>
              </w:rPr>
              <w:t>12 sierpnia 2024 r.</w:t>
            </w:r>
          </w:p>
        </w:tc>
      </w:tr>
      <w:tr w:rsidR="00BE3F41" w14:paraId="603215B2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5D6" w14:textId="77777777" w:rsidR="00BE3F41" w:rsidRDefault="00BE3F41" w:rsidP="00BE3F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E311" w14:textId="77777777" w:rsidR="00BE3F41" w:rsidRPr="00F74D75" w:rsidRDefault="00BE3F41" w:rsidP="00BE3F4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74D75">
              <w:rPr>
                <w:rFonts w:ascii="Arial" w:hAnsi="Arial" w:cs="Arial"/>
                <w:lang w:eastAsia="en-US"/>
              </w:rPr>
              <w:t xml:space="preserve">Opublikowanie przez Opolskiego Kuratora Oświaty informacji o liczbie wolnych miejsc </w:t>
            </w:r>
            <w:r>
              <w:rPr>
                <w:rFonts w:ascii="Arial" w:hAnsi="Arial" w:cs="Arial"/>
                <w:lang w:eastAsia="en-US"/>
              </w:rPr>
              <w:br/>
            </w:r>
            <w:r w:rsidRPr="00F74D75">
              <w:rPr>
                <w:rFonts w:ascii="Arial" w:hAnsi="Arial" w:cs="Arial"/>
                <w:lang w:eastAsia="en-US"/>
              </w:rPr>
              <w:t>w szkołach ponadpodstawowych.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4018" w14:textId="77777777" w:rsidR="00BE3F41" w:rsidRDefault="00BE3F41" w:rsidP="00BE3F4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</w:p>
          <w:p w14:paraId="2F66B54D" w14:textId="32AB79C6" w:rsidR="00BE3F41" w:rsidRPr="00BE3F41" w:rsidRDefault="00BE3F41" w:rsidP="00BF46CB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3F41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E367F" w:rsidRPr="001E367F">
              <w:rPr>
                <w:rFonts w:ascii="Arial" w:hAnsi="Arial" w:cs="Arial"/>
                <w:sz w:val="24"/>
                <w:szCs w:val="24"/>
              </w:rPr>
              <w:t>19 lipca 2024 r.</w:t>
            </w:r>
          </w:p>
          <w:p w14:paraId="7564C6BF" w14:textId="2D304228" w:rsidR="00BE3F41" w:rsidRPr="00BE3F41" w:rsidRDefault="00BE3F41" w:rsidP="00BE3F4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40D4" w14:textId="77777777" w:rsidR="00BE3F41" w:rsidRDefault="00BE3F41" w:rsidP="00BE3F4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700A8F8D" w14:textId="09F525E8" w:rsidR="00BE3F41" w:rsidRPr="00BE3F41" w:rsidRDefault="001E367F" w:rsidP="00BF46CB">
            <w:pPr>
              <w:pStyle w:val="Default"/>
              <w:rPr>
                <w:rFonts w:ascii="Arial" w:hAnsi="Arial" w:cs="Arial"/>
              </w:rPr>
            </w:pPr>
            <w:r w:rsidRPr="001E367F">
              <w:rPr>
                <w:rFonts w:ascii="Arial" w:hAnsi="Arial" w:cs="Arial"/>
              </w:rPr>
              <w:t>12 sierpnia 2024 r.</w:t>
            </w:r>
          </w:p>
        </w:tc>
      </w:tr>
      <w:tr w:rsidR="00BE3F41" w14:paraId="12BA8692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911" w14:textId="77777777" w:rsidR="00BE3F41" w:rsidRDefault="00BE3F41" w:rsidP="00BE3F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179A" w14:textId="77777777" w:rsidR="00BE3F41" w:rsidRDefault="00BE3F41" w:rsidP="00BE3F41">
            <w:pPr>
              <w:pStyle w:val="Default"/>
              <w:jc w:val="both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 xml:space="preserve">Wystąpienie do komisji rekrutacyjnej </w:t>
            </w:r>
          </w:p>
          <w:p w14:paraId="01051D55" w14:textId="77777777" w:rsidR="00BE3F41" w:rsidRPr="00F74D75" w:rsidRDefault="00BE3F41" w:rsidP="00BE3F41">
            <w:pPr>
              <w:pStyle w:val="Default"/>
              <w:jc w:val="both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 xml:space="preserve">o sporządzenie uzasadnienia odmowy przyjęcia.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F81" w14:textId="77777777" w:rsidR="00BE3F41" w:rsidRDefault="00BE3F41" w:rsidP="00BE3F4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6D262F1B" w14:textId="2C0AA67B" w:rsidR="00BE3F41" w:rsidRPr="00BE3F41" w:rsidRDefault="00BE3F41" w:rsidP="00BF46CB">
            <w:pPr>
              <w:pStyle w:val="Default"/>
              <w:rPr>
                <w:rFonts w:ascii="Arial" w:hAnsi="Arial" w:cs="Arial"/>
              </w:rPr>
            </w:pPr>
            <w:r w:rsidRPr="00BE3F41">
              <w:rPr>
                <w:rFonts w:ascii="Arial" w:hAnsi="Arial" w:cs="Arial"/>
              </w:rPr>
              <w:t xml:space="preserve">do </w:t>
            </w:r>
            <w:r w:rsidR="001E367F">
              <w:rPr>
                <w:rFonts w:ascii="Arial" w:hAnsi="Arial" w:cs="Arial"/>
              </w:rPr>
              <w:t>23</w:t>
            </w:r>
            <w:r w:rsidR="001E367F" w:rsidRPr="001E367F">
              <w:rPr>
                <w:rFonts w:ascii="Arial" w:hAnsi="Arial" w:cs="Arial"/>
              </w:rPr>
              <w:t xml:space="preserve"> lipca 2024 r.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6AE" w14:textId="77777777" w:rsidR="00BF46CB" w:rsidRDefault="00BF46CB" w:rsidP="00BF46CB">
            <w:pPr>
              <w:pStyle w:val="Default"/>
              <w:rPr>
                <w:rFonts w:ascii="Arial" w:hAnsi="Arial" w:cs="Arial"/>
              </w:rPr>
            </w:pPr>
          </w:p>
          <w:p w14:paraId="68DD7410" w14:textId="11E57D75" w:rsidR="00BE3F41" w:rsidRPr="00BE3F41" w:rsidRDefault="00BE3F41" w:rsidP="00BF46CB">
            <w:pPr>
              <w:pStyle w:val="Default"/>
              <w:rPr>
                <w:rFonts w:ascii="Arial" w:hAnsi="Arial" w:cs="Arial"/>
              </w:rPr>
            </w:pPr>
            <w:r w:rsidRPr="00BE3F41">
              <w:rPr>
                <w:rFonts w:ascii="Arial" w:hAnsi="Arial" w:cs="Arial"/>
              </w:rPr>
              <w:t xml:space="preserve">do </w:t>
            </w:r>
            <w:r w:rsidR="001E367F" w:rsidRPr="001E367F">
              <w:rPr>
                <w:rFonts w:ascii="Arial" w:hAnsi="Arial" w:cs="Arial"/>
              </w:rPr>
              <w:t>1</w:t>
            </w:r>
            <w:r w:rsidR="001E367F">
              <w:rPr>
                <w:rFonts w:ascii="Arial" w:hAnsi="Arial" w:cs="Arial"/>
              </w:rPr>
              <w:t>4</w:t>
            </w:r>
            <w:r w:rsidR="001E367F" w:rsidRPr="001E367F">
              <w:rPr>
                <w:rFonts w:ascii="Arial" w:hAnsi="Arial" w:cs="Arial"/>
              </w:rPr>
              <w:t xml:space="preserve"> sierpnia 2024r.</w:t>
            </w:r>
          </w:p>
        </w:tc>
      </w:tr>
      <w:tr w:rsidR="0069018D" w14:paraId="33140F50" w14:textId="77777777" w:rsidTr="003151B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5314" w14:textId="77777777" w:rsidR="0069018D" w:rsidRDefault="0069018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70A" w14:textId="77777777" w:rsidR="0069018D" w:rsidRPr="00F74D75" w:rsidRDefault="0069018D" w:rsidP="00D90C68">
            <w:pPr>
              <w:pStyle w:val="Default"/>
              <w:jc w:val="both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 xml:space="preserve">Sporządzenie przez komisje rekrutacyjną uzasadnienia odmowy przyjęcia.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A45A" w14:textId="77777777" w:rsidR="0069018D" w:rsidRPr="00F74D75" w:rsidRDefault="0069018D" w:rsidP="00CC3EE6">
            <w:pPr>
              <w:pStyle w:val="Default"/>
              <w:jc w:val="center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>do 3 dni od dnia wystąpienia o</w:t>
            </w:r>
          </w:p>
          <w:p w14:paraId="69BFE523" w14:textId="77777777" w:rsidR="0069018D" w:rsidRDefault="0069018D" w:rsidP="00CC3EE6">
            <w:pPr>
              <w:pStyle w:val="Default"/>
              <w:jc w:val="center"/>
              <w:rPr>
                <w:rFonts w:ascii="Arial" w:hAnsi="Arial" w:cs="Arial"/>
              </w:rPr>
            </w:pPr>
            <w:r w:rsidRPr="00F74D75">
              <w:rPr>
                <w:rFonts w:ascii="Arial" w:hAnsi="Arial" w:cs="Arial"/>
              </w:rPr>
              <w:t>sporządzenie uzasadnienia odmowy przyjęcia</w:t>
            </w:r>
          </w:p>
          <w:p w14:paraId="01C664C2" w14:textId="77777777" w:rsidR="00D90C68" w:rsidRPr="00F74D75" w:rsidRDefault="00D90C68" w:rsidP="00CC3EE6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239C49AE" w14:textId="77777777" w:rsidR="00E1217C" w:rsidRDefault="00E1217C" w:rsidP="00E121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C36BFB" w14:textId="77777777" w:rsidR="00E1217C" w:rsidRDefault="00E1217C" w:rsidP="00E1217C">
      <w:pPr>
        <w:jc w:val="center"/>
        <w:rPr>
          <w:rFonts w:ascii="Arial" w:hAnsi="Arial" w:cs="Arial"/>
          <w:b/>
        </w:rPr>
      </w:pPr>
    </w:p>
    <w:p w14:paraId="0D1258E0" w14:textId="631E145E" w:rsidR="00E1217C" w:rsidRPr="00674453" w:rsidRDefault="00E1217C" w:rsidP="00E1217C">
      <w:pPr>
        <w:jc w:val="center"/>
        <w:rPr>
          <w:rFonts w:ascii="Arial" w:hAnsi="Arial" w:cs="Arial"/>
          <w:b/>
          <w:color w:val="4F81BD" w:themeColor="accent1"/>
          <w:u w:val="single"/>
        </w:rPr>
      </w:pPr>
      <w:r w:rsidRPr="00674453">
        <w:rPr>
          <w:rFonts w:ascii="Arial" w:hAnsi="Arial" w:cs="Arial"/>
          <w:b/>
          <w:color w:val="4F81BD" w:themeColor="accent1"/>
          <w:u w:val="single"/>
        </w:rPr>
        <w:t>Regulamin i zasady rekrutacji na rok szkolny 20</w:t>
      </w:r>
      <w:r w:rsidR="00A73D64" w:rsidRPr="00674453">
        <w:rPr>
          <w:rFonts w:ascii="Arial" w:hAnsi="Arial" w:cs="Arial"/>
          <w:b/>
          <w:color w:val="4F81BD" w:themeColor="accent1"/>
          <w:u w:val="single"/>
        </w:rPr>
        <w:t>2</w:t>
      </w:r>
      <w:r w:rsidR="000F6B92">
        <w:rPr>
          <w:rFonts w:ascii="Arial" w:hAnsi="Arial" w:cs="Arial"/>
          <w:b/>
          <w:color w:val="4F81BD" w:themeColor="accent1"/>
          <w:u w:val="single"/>
        </w:rPr>
        <w:t>4</w:t>
      </w:r>
      <w:r w:rsidRPr="00674453">
        <w:rPr>
          <w:rFonts w:ascii="Arial" w:hAnsi="Arial" w:cs="Arial"/>
          <w:b/>
          <w:color w:val="4F81BD" w:themeColor="accent1"/>
          <w:u w:val="single"/>
        </w:rPr>
        <w:t>/202</w:t>
      </w:r>
      <w:r w:rsidR="000F6B92">
        <w:rPr>
          <w:rFonts w:ascii="Arial" w:hAnsi="Arial" w:cs="Arial"/>
          <w:b/>
          <w:color w:val="4F81BD" w:themeColor="accent1"/>
          <w:u w:val="single"/>
        </w:rPr>
        <w:t>5</w:t>
      </w:r>
    </w:p>
    <w:p w14:paraId="13E830F1" w14:textId="77777777" w:rsidR="00E1217C" w:rsidRDefault="00E1217C" w:rsidP="00E1217C">
      <w:pPr>
        <w:jc w:val="center"/>
        <w:rPr>
          <w:rFonts w:ascii="Arial" w:hAnsi="Arial" w:cs="Arial"/>
          <w:b/>
        </w:rPr>
      </w:pPr>
    </w:p>
    <w:p w14:paraId="4DAA3D6E" w14:textId="77777777" w:rsidR="00E1217C" w:rsidRDefault="00E1217C" w:rsidP="00CC3EE6">
      <w:pPr>
        <w:jc w:val="both"/>
        <w:rPr>
          <w:rFonts w:ascii="Arial" w:hAnsi="Arial" w:cs="Arial"/>
        </w:rPr>
      </w:pPr>
    </w:p>
    <w:p w14:paraId="1703816D" w14:textId="69D16404" w:rsidR="00E1217C" w:rsidRPr="009676C5" w:rsidRDefault="00E1217C" w:rsidP="009676C5">
      <w:pPr>
        <w:pStyle w:val="Akapitzlist"/>
        <w:numPr>
          <w:ilvl w:val="0"/>
          <w:numId w:val="11"/>
        </w:numPr>
        <w:spacing w:after="240"/>
        <w:jc w:val="both"/>
        <w:rPr>
          <w:rFonts w:ascii="Arial" w:hAnsi="Arial" w:cs="Arial"/>
          <w:b/>
          <w:u w:val="single"/>
        </w:rPr>
      </w:pPr>
      <w:r w:rsidRPr="009676C5">
        <w:rPr>
          <w:rFonts w:ascii="Arial" w:eastAsiaTheme="minorHAnsi" w:hAnsi="Arial" w:cs="Arial"/>
          <w:lang w:eastAsia="en-US"/>
        </w:rPr>
        <w:t>Rekrutacja kandydatów do Technikum Nr 2</w:t>
      </w:r>
      <w:r w:rsidR="00CD3EB6" w:rsidRPr="009676C5">
        <w:rPr>
          <w:rFonts w:ascii="Arial" w:eastAsiaTheme="minorHAnsi" w:hAnsi="Arial" w:cs="Arial"/>
          <w:lang w:eastAsia="en-US"/>
        </w:rPr>
        <w:t xml:space="preserve"> </w:t>
      </w:r>
      <w:r w:rsidRPr="009676C5">
        <w:rPr>
          <w:rFonts w:ascii="Arial" w:eastAsiaTheme="minorHAnsi" w:hAnsi="Arial" w:cs="Arial"/>
          <w:lang w:eastAsia="en-US"/>
        </w:rPr>
        <w:t xml:space="preserve">odbywa  się  z wykorzystaniem </w:t>
      </w:r>
      <w:r w:rsidR="0069018D" w:rsidRPr="009676C5">
        <w:rPr>
          <w:rFonts w:ascii="Arial" w:eastAsiaTheme="minorHAnsi" w:hAnsi="Arial" w:cs="Arial"/>
          <w:lang w:eastAsia="en-US"/>
        </w:rPr>
        <w:t xml:space="preserve">  </w:t>
      </w:r>
      <w:r w:rsidRPr="009676C5">
        <w:rPr>
          <w:rFonts w:ascii="Arial" w:eastAsiaTheme="minorHAnsi" w:hAnsi="Arial" w:cs="Arial"/>
          <w:lang w:eastAsia="en-US"/>
        </w:rPr>
        <w:t>elektronicznego systemu naboru.</w:t>
      </w:r>
    </w:p>
    <w:p w14:paraId="7C88EB9D" w14:textId="77777777" w:rsidR="00E1217C" w:rsidRDefault="00E1217C" w:rsidP="00CC3EE6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eastAsia="en-US"/>
        </w:rPr>
      </w:pPr>
    </w:p>
    <w:p w14:paraId="2BC3EF01" w14:textId="1797762C" w:rsidR="00E1217C" w:rsidRPr="009676C5" w:rsidRDefault="00E1217C" w:rsidP="009676C5">
      <w:pPr>
        <w:pStyle w:val="Akapitzlist"/>
        <w:numPr>
          <w:ilvl w:val="0"/>
          <w:numId w:val="11"/>
        </w:numPr>
        <w:spacing w:after="240" w:line="270" w:lineRule="atLeast"/>
        <w:jc w:val="both"/>
        <w:rPr>
          <w:rFonts w:ascii="Arial" w:hAnsi="Arial" w:cs="Arial"/>
        </w:rPr>
      </w:pPr>
      <w:r w:rsidRPr="009676C5">
        <w:rPr>
          <w:rFonts w:ascii="Arial" w:hAnsi="Arial" w:cs="Arial"/>
        </w:rPr>
        <w:t>Kandydat ubiegający się o przyjęcie do Technikum nr 2</w:t>
      </w:r>
      <w:r w:rsidR="00CD3EB6" w:rsidRPr="009676C5">
        <w:rPr>
          <w:rFonts w:ascii="Arial" w:hAnsi="Arial" w:cs="Arial"/>
        </w:rPr>
        <w:t xml:space="preserve"> </w:t>
      </w:r>
      <w:r w:rsidRPr="009676C5">
        <w:rPr>
          <w:rFonts w:ascii="Arial" w:hAnsi="Arial" w:cs="Arial"/>
        </w:rPr>
        <w:t>może uzyskać maksymalnie 200 punktów:</w:t>
      </w:r>
    </w:p>
    <w:p w14:paraId="16B4D4B4" w14:textId="77777777" w:rsidR="00E1217C" w:rsidRDefault="00E1217C" w:rsidP="00CC3EE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>
        <w:rPr>
          <w:rFonts w:ascii="Arial" w:hAnsi="Arial" w:cs="Arial"/>
        </w:rPr>
        <w:t xml:space="preserve"> punktów za wyniki egzaminu </w:t>
      </w:r>
      <w:r w:rsidR="0027061E">
        <w:rPr>
          <w:rFonts w:ascii="Arial" w:hAnsi="Arial" w:cs="Arial"/>
        </w:rPr>
        <w:t>ósmoklasisty</w:t>
      </w:r>
      <w:r>
        <w:t>.</w:t>
      </w:r>
    </w:p>
    <w:p w14:paraId="3250C0FA" w14:textId="77777777" w:rsidR="00E1217C" w:rsidRDefault="00E1217C" w:rsidP="00CC3EE6">
      <w:pPr>
        <w:jc w:val="both"/>
        <w:rPr>
          <w:rFonts w:ascii="Arial" w:hAnsi="Arial" w:cs="Arial"/>
        </w:rPr>
      </w:pPr>
    </w:p>
    <w:p w14:paraId="5F080A83" w14:textId="77777777" w:rsidR="00E1217C" w:rsidRDefault="00E1217C" w:rsidP="00CC3E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Wyniki egzaminu ósmoklasisty </w:t>
      </w:r>
      <w:r>
        <w:rPr>
          <w:rFonts w:ascii="Arial" w:hAnsi="Arial" w:cs="Arial"/>
        </w:rPr>
        <w:t>(zawarte w zaświadczeniu o szczegółowych wynikach egzaminu), wyrażone w skali procentowej dla zadań z zakresu:</w:t>
      </w:r>
    </w:p>
    <w:p w14:paraId="52883FAC" w14:textId="77777777" w:rsidR="00CD3EB6" w:rsidRDefault="00CD3EB6" w:rsidP="00CC3E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FFF7B88" w14:textId="77777777" w:rsidR="00E1217C" w:rsidRDefault="00E1217C" w:rsidP="00CC3E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języka polskiego</w:t>
      </w:r>
    </w:p>
    <w:p w14:paraId="1732E647" w14:textId="77777777" w:rsidR="00E1217C" w:rsidRDefault="00E1217C" w:rsidP="00CC3E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matematyki</w:t>
      </w:r>
    </w:p>
    <w:p w14:paraId="16B8EB6A" w14:textId="77777777" w:rsidR="0027061E" w:rsidRDefault="0027061E" w:rsidP="00CC3EE6">
      <w:pPr>
        <w:spacing w:line="276" w:lineRule="auto"/>
        <w:ind w:left="720"/>
        <w:jc w:val="both"/>
        <w:rPr>
          <w:rFonts w:ascii="Arial" w:hAnsi="Arial" w:cs="Arial"/>
        </w:rPr>
      </w:pPr>
    </w:p>
    <w:p w14:paraId="4F2C0F22" w14:textId="77777777" w:rsidR="00E1217C" w:rsidRDefault="00E1217C" w:rsidP="00CC3E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83E1F">
        <w:rPr>
          <w:rFonts w:ascii="Arial" w:hAnsi="Arial" w:cs="Arial"/>
          <w:b/>
        </w:rPr>
        <w:t>mnoży się przez 0,3</w:t>
      </w:r>
      <w:r w:rsidR="00707BB2">
        <w:rPr>
          <w:rFonts w:ascii="Arial" w:hAnsi="Arial" w:cs="Arial"/>
          <w:b/>
        </w:rPr>
        <w:t>5</w:t>
      </w:r>
    </w:p>
    <w:p w14:paraId="684D6C15" w14:textId="77777777" w:rsidR="0027061E" w:rsidRDefault="0027061E" w:rsidP="00CC3EE6">
      <w:pPr>
        <w:spacing w:line="276" w:lineRule="auto"/>
        <w:jc w:val="both"/>
        <w:rPr>
          <w:rFonts w:ascii="Arial" w:hAnsi="Arial" w:cs="Arial"/>
        </w:rPr>
      </w:pPr>
    </w:p>
    <w:p w14:paraId="7D384E92" w14:textId="77777777" w:rsidR="00E1217C" w:rsidRDefault="00E1217C" w:rsidP="00CC3E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języka obcego now</w:t>
      </w:r>
      <w:r w:rsidR="00660799">
        <w:rPr>
          <w:rFonts w:ascii="Arial" w:hAnsi="Arial" w:cs="Arial"/>
        </w:rPr>
        <w:t>ożytnego</w:t>
      </w:r>
    </w:p>
    <w:p w14:paraId="742B3B49" w14:textId="77777777" w:rsidR="0027061E" w:rsidRDefault="0027061E" w:rsidP="00CC3EE6">
      <w:pPr>
        <w:spacing w:line="276" w:lineRule="auto"/>
        <w:ind w:left="720"/>
        <w:jc w:val="both"/>
        <w:rPr>
          <w:rFonts w:ascii="Arial" w:hAnsi="Arial" w:cs="Arial"/>
        </w:rPr>
      </w:pPr>
    </w:p>
    <w:p w14:paraId="398E504A" w14:textId="77777777" w:rsidR="00E1217C" w:rsidRDefault="005C60CD" w:rsidP="00CC3E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83E1F">
        <w:rPr>
          <w:rFonts w:ascii="Arial" w:hAnsi="Arial" w:cs="Arial"/>
          <w:b/>
        </w:rPr>
        <w:t>mnoży się przez 0,</w:t>
      </w:r>
      <w:r w:rsidR="00707BB2">
        <w:rPr>
          <w:rFonts w:ascii="Arial" w:hAnsi="Arial" w:cs="Arial"/>
          <w:b/>
        </w:rPr>
        <w:t>3</w:t>
      </w:r>
      <w:r w:rsidR="00E1217C">
        <w:rPr>
          <w:rFonts w:ascii="Arial" w:hAnsi="Arial" w:cs="Arial"/>
        </w:rPr>
        <w:t>.</w:t>
      </w:r>
    </w:p>
    <w:p w14:paraId="23AAE899" w14:textId="77777777" w:rsidR="0047447D" w:rsidRPr="0047447D" w:rsidRDefault="0047447D" w:rsidP="00CC3EE6">
      <w:pPr>
        <w:pStyle w:val="par"/>
        <w:jc w:val="both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W przypadku kandydatów zwolnionych z obowiązku przystąpienia do egzaminu ósmoklasisty przelicza się na punkty oceny z języka polskiego, matematyki i języka obcego nowożytnego, wymienione na </w:t>
      </w:r>
      <w:hyperlink r:id="rId7" w:anchor="P4245A4" w:tgtFrame="ostatnia" w:history="1">
        <w:r w:rsidRPr="0047447D">
          <w:rPr>
            <w:rStyle w:val="Hipercze"/>
            <w:rFonts w:ascii="Arial" w:hAnsi="Arial" w:cs="Arial"/>
            <w:color w:val="auto"/>
            <w:u w:val="none"/>
          </w:rPr>
          <w:t>świadectwie ukończenia szkoły podstawowej</w:t>
        </w:r>
      </w:hyperlink>
      <w:r w:rsidRPr="0047447D">
        <w:rPr>
          <w:rFonts w:ascii="Arial" w:hAnsi="Arial" w:cs="Arial"/>
        </w:rPr>
        <w:t xml:space="preserve">, przy czym za uzyskanie z: </w:t>
      </w:r>
    </w:p>
    <w:p w14:paraId="6EA9F485" w14:textId="77777777" w:rsidR="0047447D" w:rsidRDefault="0047447D" w:rsidP="00CC3EE6">
      <w:pPr>
        <w:jc w:val="both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języka polskiego i matematyki oceny wyrażonej w stopniu: </w:t>
      </w:r>
    </w:p>
    <w:p w14:paraId="09168256" w14:textId="77777777" w:rsidR="0047447D" w:rsidRPr="0047447D" w:rsidRDefault="0047447D" w:rsidP="00CC3EE6">
      <w:pPr>
        <w:jc w:val="both"/>
        <w:rPr>
          <w:rFonts w:ascii="Arial" w:hAnsi="Arial" w:cs="Arial"/>
        </w:rPr>
      </w:pPr>
    </w:p>
    <w:p w14:paraId="3F92E5FF" w14:textId="77777777"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celującym - przyznaje się po </w:t>
      </w:r>
      <w:r w:rsidR="00A73D64">
        <w:rPr>
          <w:rFonts w:ascii="Arial" w:hAnsi="Arial" w:cs="Arial"/>
        </w:rPr>
        <w:t>35</w:t>
      </w:r>
      <w:r w:rsidRPr="0047447D">
        <w:rPr>
          <w:rFonts w:ascii="Arial" w:hAnsi="Arial" w:cs="Arial"/>
        </w:rPr>
        <w:t xml:space="preserve"> punktów,</w:t>
      </w:r>
    </w:p>
    <w:p w14:paraId="018E4FCB" w14:textId="77777777"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bardzo dobrym - przyznaje się po </w:t>
      </w:r>
      <w:r w:rsidR="00A73D64">
        <w:rPr>
          <w:rFonts w:ascii="Arial" w:hAnsi="Arial" w:cs="Arial"/>
        </w:rPr>
        <w:t>30</w:t>
      </w:r>
      <w:r w:rsidRPr="0047447D">
        <w:rPr>
          <w:rFonts w:ascii="Arial" w:hAnsi="Arial" w:cs="Arial"/>
        </w:rPr>
        <w:t xml:space="preserve"> punktów,</w:t>
      </w:r>
    </w:p>
    <w:p w14:paraId="4B97BE4A" w14:textId="77777777"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lastRenderedPageBreak/>
        <w:t xml:space="preserve">dobrym - przyznaje się po </w:t>
      </w:r>
      <w:r w:rsidR="00A73D64">
        <w:rPr>
          <w:rFonts w:ascii="Arial" w:hAnsi="Arial" w:cs="Arial"/>
        </w:rPr>
        <w:t>25</w:t>
      </w:r>
      <w:r w:rsidRPr="0047447D">
        <w:rPr>
          <w:rFonts w:ascii="Arial" w:hAnsi="Arial" w:cs="Arial"/>
        </w:rPr>
        <w:t xml:space="preserve"> punktów,</w:t>
      </w:r>
    </w:p>
    <w:p w14:paraId="176C08C9" w14:textId="77777777" w:rsidR="0047447D" w:rsidRP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dostatecznym - przyznaje się po </w:t>
      </w:r>
      <w:r w:rsidR="00A73D64">
        <w:rPr>
          <w:rFonts w:ascii="Arial" w:hAnsi="Arial" w:cs="Arial"/>
        </w:rPr>
        <w:t>15</w:t>
      </w:r>
      <w:r w:rsidRPr="0047447D">
        <w:rPr>
          <w:rFonts w:ascii="Arial" w:hAnsi="Arial" w:cs="Arial"/>
        </w:rPr>
        <w:t xml:space="preserve"> punktów,</w:t>
      </w:r>
    </w:p>
    <w:p w14:paraId="2699B52D" w14:textId="77777777" w:rsidR="0047447D" w:rsidRDefault="0047447D" w:rsidP="0047447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dopuszczającym - przyznaje się po </w:t>
      </w:r>
      <w:r w:rsidR="00A73D64">
        <w:rPr>
          <w:rFonts w:ascii="Arial" w:hAnsi="Arial" w:cs="Arial"/>
        </w:rPr>
        <w:t>10</w:t>
      </w:r>
      <w:r w:rsidRPr="0047447D">
        <w:rPr>
          <w:rFonts w:ascii="Arial" w:hAnsi="Arial" w:cs="Arial"/>
        </w:rPr>
        <w:t xml:space="preserve"> punktów;</w:t>
      </w:r>
    </w:p>
    <w:p w14:paraId="71C854FD" w14:textId="77777777" w:rsidR="00322CC3" w:rsidRDefault="00322CC3" w:rsidP="00322CC3">
      <w:pPr>
        <w:spacing w:line="276" w:lineRule="auto"/>
        <w:rPr>
          <w:rFonts w:ascii="Arial" w:hAnsi="Arial" w:cs="Arial"/>
        </w:rPr>
      </w:pPr>
    </w:p>
    <w:p w14:paraId="2D715F5A" w14:textId="77777777" w:rsidR="0047447D" w:rsidRDefault="0047447D" w:rsidP="00DB7B37">
      <w:p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wybranego języka obcego nowożytnego </w:t>
      </w:r>
      <w:r w:rsidRPr="00DB7B37">
        <w:rPr>
          <w:rFonts w:ascii="Arial" w:hAnsi="Arial" w:cs="Arial"/>
        </w:rPr>
        <w:t xml:space="preserve">oceny wyrażonej w stopniu: </w:t>
      </w:r>
    </w:p>
    <w:p w14:paraId="7163D9D5" w14:textId="77777777" w:rsidR="00DB7B37" w:rsidRPr="00DB7B37" w:rsidRDefault="00DB7B37" w:rsidP="00DB7B37">
      <w:pPr>
        <w:spacing w:line="276" w:lineRule="auto"/>
        <w:ind w:left="720"/>
        <w:rPr>
          <w:rFonts w:ascii="Arial" w:hAnsi="Arial" w:cs="Arial"/>
        </w:rPr>
      </w:pPr>
    </w:p>
    <w:p w14:paraId="1EA8ADED" w14:textId="77777777"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celującym - przyznaje się </w:t>
      </w:r>
      <w:r w:rsidR="00CB0ADE">
        <w:rPr>
          <w:rFonts w:ascii="Arial" w:hAnsi="Arial" w:cs="Arial"/>
        </w:rPr>
        <w:t>3</w:t>
      </w:r>
      <w:r w:rsidR="00361497">
        <w:rPr>
          <w:rFonts w:ascii="Arial" w:hAnsi="Arial" w:cs="Arial"/>
        </w:rPr>
        <w:t>0</w:t>
      </w:r>
      <w:r w:rsidRPr="0047447D">
        <w:rPr>
          <w:rFonts w:ascii="Arial" w:hAnsi="Arial" w:cs="Arial"/>
        </w:rPr>
        <w:t xml:space="preserve"> punktów,</w:t>
      </w:r>
    </w:p>
    <w:p w14:paraId="48252627" w14:textId="77777777"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bardzo dobrym - przyznaje się </w:t>
      </w:r>
      <w:r w:rsidR="00CB0ADE">
        <w:rPr>
          <w:rFonts w:ascii="Arial" w:hAnsi="Arial" w:cs="Arial"/>
        </w:rPr>
        <w:t>25</w:t>
      </w:r>
      <w:r w:rsidRPr="0047447D">
        <w:rPr>
          <w:rFonts w:ascii="Arial" w:hAnsi="Arial" w:cs="Arial"/>
        </w:rPr>
        <w:t xml:space="preserve"> punktów,</w:t>
      </w:r>
    </w:p>
    <w:p w14:paraId="543583D4" w14:textId="77777777"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dobrym - przyznaje się </w:t>
      </w:r>
      <w:r w:rsidR="00CB0ADE">
        <w:rPr>
          <w:rFonts w:ascii="Arial" w:hAnsi="Arial" w:cs="Arial"/>
        </w:rPr>
        <w:t>20</w:t>
      </w:r>
      <w:r w:rsidRPr="0047447D">
        <w:rPr>
          <w:rFonts w:ascii="Arial" w:hAnsi="Arial" w:cs="Arial"/>
        </w:rPr>
        <w:t xml:space="preserve"> punktów,</w:t>
      </w:r>
    </w:p>
    <w:p w14:paraId="240F37CE" w14:textId="77777777"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dostatecznym - przyznaje się </w:t>
      </w:r>
      <w:r w:rsidR="00CB0ADE">
        <w:rPr>
          <w:rFonts w:ascii="Arial" w:hAnsi="Arial" w:cs="Arial"/>
        </w:rPr>
        <w:t>10</w:t>
      </w:r>
      <w:r w:rsidRPr="0047447D">
        <w:rPr>
          <w:rFonts w:ascii="Arial" w:hAnsi="Arial" w:cs="Arial"/>
        </w:rPr>
        <w:t xml:space="preserve"> punktów,</w:t>
      </w:r>
    </w:p>
    <w:p w14:paraId="76DCA0DD" w14:textId="77777777" w:rsidR="0047447D" w:rsidRPr="0047447D" w:rsidRDefault="0047447D" w:rsidP="004744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7447D">
        <w:rPr>
          <w:rFonts w:ascii="Arial" w:hAnsi="Arial" w:cs="Arial"/>
        </w:rPr>
        <w:t xml:space="preserve">dopuszczającym - przyznaje się </w:t>
      </w:r>
      <w:r w:rsidR="00CB0ADE">
        <w:rPr>
          <w:rFonts w:ascii="Arial" w:hAnsi="Arial" w:cs="Arial"/>
        </w:rPr>
        <w:t>5</w:t>
      </w:r>
      <w:r w:rsidRPr="0047447D">
        <w:rPr>
          <w:rFonts w:ascii="Arial" w:hAnsi="Arial" w:cs="Arial"/>
        </w:rPr>
        <w:t xml:space="preserve"> punktów.</w:t>
      </w:r>
    </w:p>
    <w:p w14:paraId="091445FC" w14:textId="77777777" w:rsidR="0047447D" w:rsidRDefault="0047447D" w:rsidP="00E1217C">
      <w:pPr>
        <w:spacing w:line="276" w:lineRule="auto"/>
        <w:rPr>
          <w:rFonts w:ascii="Arial" w:hAnsi="Arial" w:cs="Arial"/>
        </w:rPr>
      </w:pPr>
    </w:p>
    <w:p w14:paraId="69CD8639" w14:textId="77777777" w:rsidR="00E1217C" w:rsidRDefault="00E1217C" w:rsidP="00E121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72 </w:t>
      </w:r>
      <w:r>
        <w:rPr>
          <w:rFonts w:ascii="Arial" w:hAnsi="Arial" w:cs="Arial"/>
        </w:rPr>
        <w:t>punkty  za oceny na świadectwie z języka polskiego, matematyki  i dwóch wybranych zajęć edukacyjnych.</w:t>
      </w:r>
    </w:p>
    <w:p w14:paraId="0CA322F5" w14:textId="77777777" w:rsidR="00E1217C" w:rsidRDefault="00E1217C" w:rsidP="00E1217C">
      <w:pPr>
        <w:pStyle w:val="Akapitzlist"/>
        <w:jc w:val="both"/>
        <w:rPr>
          <w:rFonts w:ascii="Arial" w:hAnsi="Arial" w:cs="Arial"/>
        </w:rPr>
      </w:pPr>
    </w:p>
    <w:p w14:paraId="6980DA35" w14:textId="1B0DE9C4" w:rsidR="00E1217C" w:rsidRDefault="00E1217C" w:rsidP="00E1217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przeliczając oceny na punkty będzie brała pod uwagę oceny z języka polskiego, matematyki oraz oceny z dwóch wybranych obowiązkowych zaj</w:t>
      </w:r>
      <w:r w:rsidR="005037C0">
        <w:rPr>
          <w:rFonts w:ascii="Arial" w:hAnsi="Arial" w:cs="Arial"/>
        </w:rPr>
        <w:t>ęć edukacyjnych w podanych zawodach:</w:t>
      </w:r>
    </w:p>
    <w:p w14:paraId="0F400EDB" w14:textId="77777777" w:rsidR="005037C0" w:rsidRDefault="005037C0" w:rsidP="00E1217C">
      <w:pPr>
        <w:spacing w:line="276" w:lineRule="auto"/>
        <w:jc w:val="both"/>
        <w:rPr>
          <w:rFonts w:ascii="Arial" w:hAnsi="Arial" w:cs="Arial"/>
        </w:rPr>
      </w:pPr>
    </w:p>
    <w:p w14:paraId="68962D1F" w14:textId="11A3715A" w:rsidR="005037C0" w:rsidRDefault="005037C0" w:rsidP="00503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 logistyk: język angielski, geografia, informatyka, wychowanie fizyczne</w:t>
      </w:r>
    </w:p>
    <w:p w14:paraId="24AA8E17" w14:textId="43508130" w:rsidR="005037C0" w:rsidRDefault="005037C0" w:rsidP="00503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 grafiki i poligrafii cyfrowej: język angielski, informatyka, wiedza o społeczeństwie, plastyka</w:t>
      </w:r>
    </w:p>
    <w:p w14:paraId="3E19BF5A" w14:textId="77777777" w:rsidR="008D333F" w:rsidRPr="008D333F" w:rsidRDefault="008D333F" w:rsidP="008D333F">
      <w:pPr>
        <w:spacing w:line="276" w:lineRule="auto"/>
        <w:jc w:val="both"/>
        <w:rPr>
          <w:rFonts w:ascii="Arial" w:hAnsi="Arial" w:cs="Arial"/>
          <w:color w:val="00B050"/>
        </w:rPr>
      </w:pPr>
    </w:p>
    <w:p w14:paraId="7CCEC5F8" w14:textId="77777777" w:rsidR="00E1217C" w:rsidRDefault="00E1217C" w:rsidP="00E12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Punkty przyznawane są według następujących zasad:</w:t>
      </w:r>
    </w:p>
    <w:p w14:paraId="238DB8FA" w14:textId="77777777" w:rsidR="00E1217C" w:rsidRDefault="00E1217C" w:rsidP="00E1217C">
      <w:pPr>
        <w:jc w:val="both"/>
        <w:rPr>
          <w:rFonts w:ascii="Arial" w:hAnsi="Arial" w:cs="Arial"/>
        </w:rPr>
      </w:pPr>
    </w:p>
    <w:tbl>
      <w:tblPr>
        <w:tblW w:w="3628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84"/>
        <w:gridCol w:w="30"/>
        <w:gridCol w:w="1814"/>
      </w:tblGrid>
      <w:tr w:rsidR="00E1217C" w14:paraId="4BAB8DCC" w14:textId="77777777" w:rsidTr="0082237E">
        <w:trPr>
          <w:tblCellSpacing w:w="15" w:type="dxa"/>
          <w:jc w:val="center"/>
        </w:trPr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E084B" w14:textId="77777777" w:rsidR="00E1217C" w:rsidRDefault="00E1217C" w:rsidP="0082237E">
            <w:pPr>
              <w:spacing w:line="27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OCENA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0E4EF" w14:textId="77777777" w:rsidR="00E1217C" w:rsidRDefault="00E1217C" w:rsidP="0082237E">
            <w:pPr>
              <w:spacing w:line="27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PUNKTÓW</w:t>
            </w:r>
          </w:p>
        </w:tc>
      </w:tr>
      <w:tr w:rsidR="00E1217C" w14:paraId="43D0CDE1" w14:textId="77777777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BB74F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celujący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41044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 punktów </w:t>
            </w:r>
          </w:p>
        </w:tc>
      </w:tr>
      <w:tr w:rsidR="00E1217C" w14:paraId="4B2E260C" w14:textId="77777777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70E06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bardzo dobry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1DB7D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punktów</w:t>
            </w:r>
          </w:p>
        </w:tc>
      </w:tr>
      <w:tr w:rsidR="00E1217C" w14:paraId="0A4D75B8" w14:textId="77777777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679D1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dobry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C3081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punktów</w:t>
            </w:r>
          </w:p>
        </w:tc>
      </w:tr>
      <w:tr w:rsidR="00E1217C" w14:paraId="5FFA9633" w14:textId="77777777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D7CD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dostateczny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8CA03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 punktów</w:t>
            </w:r>
          </w:p>
        </w:tc>
      </w:tr>
      <w:tr w:rsidR="00E1217C" w14:paraId="24873356" w14:textId="77777777" w:rsidTr="00E1217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11CD0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dopuszczający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B1BD2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punktów</w:t>
            </w:r>
          </w:p>
        </w:tc>
      </w:tr>
    </w:tbl>
    <w:p w14:paraId="71C9413B" w14:textId="77777777" w:rsidR="00E1217C" w:rsidRDefault="00E1217C" w:rsidP="00E1217C">
      <w:pPr>
        <w:spacing w:after="240" w:line="270" w:lineRule="atLeast"/>
        <w:jc w:val="both"/>
        <w:rPr>
          <w:rFonts w:ascii="Arial" w:hAnsi="Arial" w:cs="Arial"/>
          <w:b/>
        </w:rPr>
      </w:pPr>
    </w:p>
    <w:p w14:paraId="50D87037" w14:textId="77777777" w:rsidR="00E1217C" w:rsidRDefault="00E1217C" w:rsidP="00E1217C">
      <w:pPr>
        <w:spacing w:after="240" w:line="270" w:lineRule="atLeast"/>
        <w:jc w:val="both"/>
        <w:rPr>
          <w:rFonts w:ascii="Arial" w:hAnsi="Arial" w:cs="Arial"/>
        </w:rPr>
      </w:pPr>
    </w:p>
    <w:p w14:paraId="1A55CA85" w14:textId="77777777" w:rsidR="00E1217C" w:rsidRDefault="00E1217C" w:rsidP="00CC3EE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punktów za inne osiągnięcia kandydata umieszczone na świadectwie gimnazjalnym, w tym za:</w:t>
      </w:r>
    </w:p>
    <w:p w14:paraId="6847104E" w14:textId="77777777" w:rsidR="00E1217C" w:rsidRDefault="00E1217C" w:rsidP="00E1217C">
      <w:pPr>
        <w:spacing w:after="240" w:line="270" w:lineRule="atLeast"/>
        <w:jc w:val="both"/>
        <w:rPr>
          <w:rFonts w:ascii="Arial" w:hAnsi="Arial" w:cs="Arial"/>
        </w:rPr>
      </w:pPr>
    </w:p>
    <w:tbl>
      <w:tblPr>
        <w:tblW w:w="920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44"/>
        <w:gridCol w:w="4536"/>
        <w:gridCol w:w="1625"/>
      </w:tblGrid>
      <w:tr w:rsidR="00E1217C" w14:paraId="25A0386E" w14:textId="77777777" w:rsidTr="009A5A0B">
        <w:trPr>
          <w:tblHeader/>
          <w:tblCellSpacing w:w="15" w:type="dxa"/>
          <w:jc w:val="center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5ED3" w14:textId="77777777" w:rsidR="00E1217C" w:rsidRDefault="00E1217C" w:rsidP="0082237E">
            <w:pPr>
              <w:spacing w:line="27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INNE OSIĄGNIĘCIA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77A00" w14:textId="77777777" w:rsidR="00E1217C" w:rsidRDefault="00E1217C" w:rsidP="0082237E">
            <w:pPr>
              <w:spacing w:line="27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PUNKTACJA</w:t>
            </w:r>
          </w:p>
        </w:tc>
      </w:tr>
      <w:tr w:rsidR="00E1217C" w14:paraId="14D7B0DE" w14:textId="77777777" w:rsidTr="009A5A0B">
        <w:trPr>
          <w:tblCellSpacing w:w="15" w:type="dxa"/>
          <w:jc w:val="center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1930E" w14:textId="77777777" w:rsidR="00E1217C" w:rsidRDefault="00CC3EE6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</w:t>
            </w:r>
            <w:r w:rsidR="00E1217C">
              <w:rPr>
                <w:rFonts w:ascii="Arial" w:hAnsi="Arial" w:cs="Arial"/>
                <w:lang w:eastAsia="en-US"/>
              </w:rPr>
              <w:t>wiadectwo z wyróżnieniem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33150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7 punktów</w:t>
            </w:r>
          </w:p>
        </w:tc>
      </w:tr>
      <w:tr w:rsidR="00E1217C" w14:paraId="00798CAE" w14:textId="77777777" w:rsidTr="00994863">
        <w:trPr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8F038" w14:textId="77777777" w:rsidR="00E1217C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Uzyskanie w zawodach </w:t>
            </w:r>
            <w:r w:rsidR="00E1217C">
              <w:rPr>
                <w:rFonts w:ascii="Arial" w:hAnsi="Arial" w:cs="Arial"/>
                <w:lang w:eastAsia="en-US"/>
              </w:rPr>
              <w:t xml:space="preserve"> wiedzy będących konkursem  organizowanym przez kuratorów oświaty </w:t>
            </w:r>
          </w:p>
          <w:p w14:paraId="39145755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 zasięgu </w:t>
            </w:r>
            <w:r w:rsidR="0082237E">
              <w:rPr>
                <w:rFonts w:ascii="Arial" w:hAnsi="Arial" w:cs="Arial"/>
                <w:lang w:eastAsia="en-US"/>
              </w:rPr>
              <w:t>ponadwojewódzkim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71A30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tytuł finalisty konkursu przedmiotowego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49A1F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punktów</w:t>
            </w:r>
          </w:p>
        </w:tc>
      </w:tr>
      <w:tr w:rsidR="00E1217C" w14:paraId="0C74CF22" w14:textId="77777777" w:rsidTr="00994863">
        <w:trPr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9499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FA3EC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tytuł laureata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08114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punktów</w:t>
            </w:r>
          </w:p>
        </w:tc>
      </w:tr>
      <w:tr w:rsidR="00E1217C" w14:paraId="3F9DB4DB" w14:textId="77777777" w:rsidTr="00994863">
        <w:trPr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1048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C9E8F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tytuł finalisty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B85ED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punktów</w:t>
            </w:r>
          </w:p>
        </w:tc>
      </w:tr>
      <w:tr w:rsidR="00E1217C" w14:paraId="4AC25D69" w14:textId="77777777" w:rsidTr="00994863">
        <w:trPr>
          <w:trHeight w:val="370"/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014CB" w14:textId="77777777" w:rsidR="00E1217C" w:rsidRDefault="00CC3EE6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</w:t>
            </w:r>
            <w:r w:rsidR="00E1217C">
              <w:rPr>
                <w:rFonts w:ascii="Arial" w:hAnsi="Arial" w:cs="Arial"/>
                <w:lang w:eastAsia="en-US"/>
              </w:rPr>
              <w:t>dział w zawodach wiedzy będących konkursem o zasięgu międzynarodowym lub ogólnopolskim albo turniejem o zasięgu ogólnopolskim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A846A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tytuł finalisty konkursu </w:t>
            </w:r>
          </w:p>
          <w:p w14:paraId="15D6BA17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DC744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punktów</w:t>
            </w:r>
          </w:p>
        </w:tc>
      </w:tr>
      <w:tr w:rsidR="00E1217C" w14:paraId="6B82ABDD" w14:textId="77777777" w:rsidTr="00994863">
        <w:trPr>
          <w:trHeight w:val="370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5997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7C488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tytuł laureata turnieju </w:t>
            </w:r>
          </w:p>
          <w:p w14:paraId="7EAB649A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F67ED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4 punkty</w:t>
            </w:r>
          </w:p>
        </w:tc>
      </w:tr>
      <w:tr w:rsidR="00E1217C" w14:paraId="6BB9533E" w14:textId="77777777" w:rsidTr="00994863">
        <w:trPr>
          <w:trHeight w:val="370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230B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03E2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tytuł finalisty turnieju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2D95A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3 punkty</w:t>
            </w:r>
          </w:p>
        </w:tc>
      </w:tr>
      <w:tr w:rsidR="00322CC3" w14:paraId="3C68EC4C" w14:textId="77777777" w:rsidTr="00994863">
        <w:trPr>
          <w:trHeight w:val="297"/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B73F9" w14:textId="77777777" w:rsidR="00322CC3" w:rsidRDefault="00CC3EE6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Uz</w:t>
            </w:r>
            <w:r w:rsidR="00322CC3">
              <w:rPr>
                <w:rFonts w:ascii="Arial" w:hAnsi="Arial" w:cs="Arial"/>
                <w:sz w:val="25"/>
                <w:szCs w:val="25"/>
              </w:rPr>
              <w:t>yskanie w zawodach wiedzy będących konkursem o zasięgu wojewódzkim organizowanym przez kuratora oświaty</w:t>
            </w:r>
          </w:p>
          <w:p w14:paraId="155CFA71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2B007281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4B359435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61838AD2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0E7184C4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33FF0AF3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5A53EB83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607ED542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7CC8288E" w14:textId="77777777" w:rsidR="00CC3EE6" w:rsidRDefault="00CC3EE6">
            <w:pPr>
              <w:spacing w:line="270" w:lineRule="atLeast"/>
              <w:rPr>
                <w:rFonts w:ascii="Arial" w:hAnsi="Arial" w:cs="Arial"/>
              </w:rPr>
            </w:pPr>
          </w:p>
          <w:p w14:paraId="25C8B8CA" w14:textId="77777777" w:rsidR="00CC3EE6" w:rsidRDefault="00CC3EE6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D1C3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dwóch lub więcej tytułów finalisty konkursu przedmiotowego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CD80A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10 punktów</w:t>
            </w:r>
          </w:p>
        </w:tc>
      </w:tr>
      <w:tr w:rsidR="00322CC3" w14:paraId="2A087FCA" w14:textId="77777777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DF268" w14:textId="77777777"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94E9C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dwóch lub więcej tytułów laureata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96D72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7 punktów</w:t>
            </w:r>
          </w:p>
        </w:tc>
      </w:tr>
      <w:tr w:rsidR="00322CC3" w14:paraId="33BEA212" w14:textId="77777777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B25E7" w14:textId="77777777"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C743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dwóch lub więcej tytułów finalisty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E45F5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5 punktów</w:t>
            </w:r>
          </w:p>
        </w:tc>
      </w:tr>
      <w:tr w:rsidR="00322CC3" w14:paraId="0CF6DE3A" w14:textId="77777777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C4CC1" w14:textId="77777777"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5523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tytułu finalisty konkursu przedmiotowego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4156D" w14:textId="77777777" w:rsidR="00322CC3" w:rsidRDefault="00322CC3" w:rsidP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7 punktów</w:t>
            </w:r>
          </w:p>
        </w:tc>
      </w:tr>
      <w:tr w:rsidR="00322CC3" w14:paraId="0D4F35E8" w14:textId="77777777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8128F" w14:textId="77777777"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00B2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tytułu laureata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0732C" w14:textId="77777777" w:rsidR="00322CC3" w:rsidRDefault="00322CC3" w:rsidP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5 punktów</w:t>
            </w:r>
          </w:p>
        </w:tc>
      </w:tr>
      <w:tr w:rsidR="00322CC3" w14:paraId="273DC8A5" w14:textId="77777777" w:rsidTr="00994863">
        <w:trPr>
          <w:trHeight w:val="293"/>
          <w:tblCellSpacing w:w="15" w:type="dxa"/>
          <w:jc w:val="center"/>
        </w:trPr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3AD5E" w14:textId="77777777" w:rsidR="00322CC3" w:rsidRDefault="00322CC3">
            <w:pPr>
              <w:spacing w:line="270" w:lineRule="atLeas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CFCD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tytułu finalisty konkursu tematycznego lub interdyscyplinarnego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6F7D0" w14:textId="77777777" w:rsidR="00322CC3" w:rsidRDefault="00322CC3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punkty</w:t>
            </w:r>
          </w:p>
        </w:tc>
      </w:tr>
      <w:tr w:rsidR="00E1217C" w14:paraId="13C57812" w14:textId="77777777" w:rsidTr="00994863">
        <w:trPr>
          <w:trHeight w:val="576"/>
          <w:tblCellSpacing w:w="15" w:type="dxa"/>
          <w:jc w:val="center"/>
        </w:trPr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732DE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Uzyskanie wysokiego miejsca w zawodach wiedzy artystycznych lub sportowych organizowanych przez kuratora oświaty lub inne podmioty działające na terenie szkoły, na szczeblu</w:t>
            </w:r>
          </w:p>
          <w:p w14:paraId="2E7728B8" w14:textId="77777777" w:rsidR="00CC3EE6" w:rsidRDefault="00CC3EE6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EBEB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międzynarodowym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5E61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punkty</w:t>
            </w:r>
          </w:p>
        </w:tc>
      </w:tr>
      <w:tr w:rsidR="00E1217C" w14:paraId="6AA14B43" w14:textId="77777777" w:rsidTr="00994863">
        <w:trPr>
          <w:trHeight w:val="576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134C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0C66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krajowym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6AF7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punkty</w:t>
            </w:r>
          </w:p>
        </w:tc>
      </w:tr>
      <w:tr w:rsidR="00E1217C" w14:paraId="028315E6" w14:textId="77777777" w:rsidTr="00994863">
        <w:trPr>
          <w:trHeight w:val="576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38C2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4824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wojewódzkim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4281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punkty</w:t>
            </w:r>
          </w:p>
        </w:tc>
      </w:tr>
      <w:tr w:rsidR="00E1217C" w14:paraId="470B2433" w14:textId="77777777" w:rsidTr="00994863">
        <w:trPr>
          <w:trHeight w:val="576"/>
          <w:tblCellSpacing w:w="15" w:type="dxa"/>
          <w:jc w:val="center"/>
        </w:trPr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D385" w14:textId="77777777" w:rsidR="00E1217C" w:rsidRDefault="00E1217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93A5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powiatowym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1B4D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punkt</w:t>
            </w:r>
          </w:p>
        </w:tc>
      </w:tr>
      <w:tr w:rsidR="00E1217C" w14:paraId="57666D8E" w14:textId="77777777" w:rsidTr="009A5A0B">
        <w:trPr>
          <w:tblCellSpacing w:w="15" w:type="dxa"/>
          <w:jc w:val="center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A075" w14:textId="77777777" w:rsidR="00E1217C" w:rsidRDefault="00CC3EE6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E1217C">
              <w:rPr>
                <w:rFonts w:ascii="Arial" w:hAnsi="Arial" w:cs="Arial"/>
                <w:lang w:eastAsia="en-US"/>
              </w:rPr>
              <w:t>tały wolontariat</w:t>
            </w:r>
          </w:p>
          <w:p w14:paraId="5BB05981" w14:textId="77777777" w:rsidR="00CC3EE6" w:rsidRDefault="00CC3EE6">
            <w:pPr>
              <w:spacing w:line="27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6A220" w14:textId="77777777" w:rsidR="00E1217C" w:rsidRDefault="00E1217C">
            <w:pPr>
              <w:spacing w:line="27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3 punkty</w:t>
            </w:r>
          </w:p>
        </w:tc>
      </w:tr>
    </w:tbl>
    <w:p w14:paraId="0F85C8D1" w14:textId="77777777" w:rsidR="00E1217C" w:rsidRDefault="00E1217C" w:rsidP="00E1217C">
      <w:pPr>
        <w:jc w:val="both"/>
        <w:rPr>
          <w:rFonts w:ascii="Arial" w:hAnsi="Arial" w:cs="Arial"/>
          <w:b/>
        </w:rPr>
      </w:pPr>
    </w:p>
    <w:p w14:paraId="1A75A071" w14:textId="77777777" w:rsidR="00A1109B" w:rsidRDefault="00E1217C" w:rsidP="00DB3797">
      <w:pPr>
        <w:pStyle w:val="Akapitzlist"/>
        <w:spacing w:after="240" w:line="27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CC3E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kandydat ma więcej niż jedno szczególne osiągnięcie z takich samych za</w:t>
      </w:r>
      <w:r w:rsidR="009A5A0B">
        <w:rPr>
          <w:rFonts w:ascii="Arial" w:hAnsi="Arial" w:cs="Arial"/>
        </w:rPr>
        <w:t>wodów wiedzy</w:t>
      </w:r>
      <w:r>
        <w:rPr>
          <w:rFonts w:ascii="Arial" w:hAnsi="Arial" w:cs="Arial"/>
        </w:rPr>
        <w:t>, artystycznych i sportowych na tym samym szcz</w:t>
      </w:r>
      <w:r w:rsidR="009A5A0B">
        <w:rPr>
          <w:rFonts w:ascii="Arial" w:hAnsi="Arial" w:cs="Arial"/>
        </w:rPr>
        <w:t xml:space="preserve">eblu oraz </w:t>
      </w:r>
    </w:p>
    <w:p w14:paraId="2D98D077" w14:textId="3A72E599" w:rsidR="00E1217C" w:rsidRDefault="009A5A0B" w:rsidP="00DB3797">
      <w:pPr>
        <w:pStyle w:val="Akapitzlist"/>
        <w:spacing w:after="240" w:line="27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 tego samego zakresu</w:t>
      </w:r>
      <w:r w:rsidR="00E1217C">
        <w:rPr>
          <w:rFonts w:ascii="Arial" w:hAnsi="Arial" w:cs="Arial"/>
        </w:rPr>
        <w:t xml:space="preserve">, wymienione na świadectwie ukończenia </w:t>
      </w:r>
      <w:r w:rsidR="00CC3EE6">
        <w:rPr>
          <w:rFonts w:ascii="Arial" w:hAnsi="Arial" w:cs="Arial"/>
        </w:rPr>
        <w:t>szkoły podstawowej</w:t>
      </w:r>
      <w:r w:rsidR="00E1217C">
        <w:rPr>
          <w:rFonts w:ascii="Arial" w:hAnsi="Arial" w:cs="Arial"/>
        </w:rPr>
        <w:t>, przyznaje się jednorazowo punkty za najwyższe osiągnię</w:t>
      </w:r>
      <w:r>
        <w:rPr>
          <w:rFonts w:ascii="Arial" w:hAnsi="Arial" w:cs="Arial"/>
        </w:rPr>
        <w:t xml:space="preserve">cie tego ucznia w tych </w:t>
      </w:r>
      <w:r>
        <w:rPr>
          <w:rFonts w:ascii="Arial" w:hAnsi="Arial" w:cs="Arial"/>
        </w:rPr>
        <w:lastRenderedPageBreak/>
        <w:t>zawodach</w:t>
      </w:r>
      <w:r w:rsidR="00E1217C">
        <w:rPr>
          <w:rFonts w:ascii="Arial" w:hAnsi="Arial" w:cs="Arial"/>
        </w:rPr>
        <w:t>, z tym,</w:t>
      </w:r>
      <w:r w:rsidR="00A1109B">
        <w:rPr>
          <w:rFonts w:ascii="Arial" w:hAnsi="Arial" w:cs="Arial"/>
        </w:rPr>
        <w:t xml:space="preserve"> </w:t>
      </w:r>
      <w:r w:rsidR="00E1217C">
        <w:rPr>
          <w:rFonts w:ascii="Arial" w:hAnsi="Arial" w:cs="Arial"/>
        </w:rPr>
        <w:t>że maksymalna liczba punktów możliwych do uzyskania za wszystkie osiągnięcia wynosi 18 punktów.</w:t>
      </w:r>
    </w:p>
    <w:p w14:paraId="5A822EA9" w14:textId="77777777" w:rsidR="00E1217C" w:rsidRDefault="00E1217C" w:rsidP="00E1217C">
      <w:pPr>
        <w:rPr>
          <w:rFonts w:ascii="Arial" w:hAnsi="Arial" w:cs="Arial"/>
        </w:rPr>
      </w:pPr>
    </w:p>
    <w:p w14:paraId="4F44E388" w14:textId="61EC28F3" w:rsidR="00E1217C" w:rsidRPr="00E1217C" w:rsidRDefault="00E1217C" w:rsidP="00E1217C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 xml:space="preserve">W przypadku równorzędnych wyników uzyskanych w postępowaniu rekrutacyjnym    lub jeżeli po zakończeniu tego etapu szkoła dysponuje wolnymi miejscami,  </w:t>
      </w:r>
      <w:r>
        <w:rPr>
          <w:rFonts w:ascii="Arial" w:hAnsi="Arial" w:cs="Arial"/>
          <w:shd w:val="clear" w:color="auto" w:fill="FFFFFF"/>
        </w:rPr>
        <w:br/>
        <w:t>w następnym etapie postępowania rekrutacyjnego brane będą pod uwagę poniższe kryteria:</w:t>
      </w:r>
    </w:p>
    <w:p w14:paraId="20D9C5F4" w14:textId="77777777" w:rsidR="00E1217C" w:rsidRDefault="00E1217C" w:rsidP="00E1217C">
      <w:pPr>
        <w:ind w:left="360"/>
      </w:pPr>
      <w:r>
        <w:rPr>
          <w:rFonts w:ascii="Arial" w:hAnsi="Arial" w:cs="Arial"/>
          <w:shd w:val="clear" w:color="auto" w:fill="FFFFFF"/>
        </w:rPr>
        <w:t>a) wielodzietność  rodziny kandydata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b) niepełnosprawność kandydata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c) niepełnosprawność jednego z rodziców kandydata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d) niepełnosprawność obojga rodziców kandydata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e) niepełnosprawność rodzeństwa kandydata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f) samotne wychowywanie kandydata w rodzinie</w:t>
      </w:r>
      <w:r>
        <w:rPr>
          <w:rFonts w:ascii="Arial" w:hAnsi="Arial" w:cs="Arial"/>
        </w:rPr>
        <w:br/>
      </w:r>
    </w:p>
    <w:p w14:paraId="5D8BEA8B" w14:textId="77777777" w:rsidR="00E1217C" w:rsidRDefault="00E1217C" w:rsidP="00B83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powyższych kryteriów należy przedłożyć odpowiednie dokumenty.</w:t>
      </w:r>
    </w:p>
    <w:p w14:paraId="5BB1CC95" w14:textId="77777777" w:rsidR="0047447D" w:rsidRDefault="0047447D" w:rsidP="00E1217C">
      <w:pPr>
        <w:ind w:left="360"/>
        <w:rPr>
          <w:rFonts w:ascii="Arial" w:hAnsi="Arial" w:cs="Arial"/>
        </w:rPr>
      </w:pPr>
    </w:p>
    <w:p w14:paraId="4F025428" w14:textId="77777777" w:rsidR="00E1217C" w:rsidRPr="00674453" w:rsidRDefault="00E1217C" w:rsidP="009A5A0B">
      <w:pPr>
        <w:ind w:left="360" w:hanging="360"/>
        <w:rPr>
          <w:rFonts w:ascii="Arial" w:hAnsi="Arial" w:cs="Arial"/>
          <w:color w:val="4F81BD" w:themeColor="accent1"/>
        </w:rPr>
      </w:pPr>
      <w:r w:rsidRPr="00674453">
        <w:rPr>
          <w:rFonts w:ascii="Arial" w:hAnsi="Arial" w:cs="Arial"/>
          <w:b/>
          <w:color w:val="4F81BD" w:themeColor="accent1"/>
        </w:rPr>
        <w:t>Wymagane dokumenty:</w:t>
      </w:r>
    </w:p>
    <w:p w14:paraId="27636F2E" w14:textId="77777777" w:rsidR="00E1217C" w:rsidRDefault="00E1217C" w:rsidP="009A5A0B">
      <w:pPr>
        <w:ind w:hanging="360"/>
        <w:rPr>
          <w:rFonts w:ascii="Arial" w:hAnsi="Arial" w:cs="Arial"/>
        </w:rPr>
      </w:pPr>
    </w:p>
    <w:p w14:paraId="2CACF9B9" w14:textId="77777777" w:rsidR="00916D74" w:rsidRPr="00916D74" w:rsidRDefault="00E1217C" w:rsidP="00916D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Wydrukowany wniosek po zalogowaniu się na stronie </w:t>
      </w:r>
      <w:hyperlink r:id="rId8" w:history="1">
        <w:r w:rsidR="00916D74" w:rsidRPr="00000150">
          <w:rPr>
            <w:rStyle w:val="Hipercze"/>
            <w:rFonts w:ascii="Arial" w:hAnsi="Arial" w:cs="Arial"/>
          </w:rPr>
          <w:t>https://opolskie.edu.com.pl/kandydat</w:t>
        </w:r>
      </w:hyperlink>
      <w:r w:rsidR="00916D74">
        <w:rPr>
          <w:rFonts w:ascii="Arial" w:hAnsi="Arial" w:cs="Arial"/>
        </w:rPr>
        <w:t xml:space="preserve"> </w:t>
      </w:r>
    </w:p>
    <w:p w14:paraId="02F50906" w14:textId="77777777"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Oryginał lub kopia świadectwa ukończenia </w:t>
      </w:r>
      <w:r w:rsidR="00C42F7F">
        <w:rPr>
          <w:rFonts w:ascii="Arial" w:hAnsi="Arial" w:cs="Arial"/>
        </w:rPr>
        <w:t>szkoły podstawowej</w:t>
      </w:r>
    </w:p>
    <w:p w14:paraId="0D67E45A" w14:textId="77777777" w:rsidR="00C42F7F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42F7F">
        <w:rPr>
          <w:rFonts w:ascii="Arial" w:hAnsi="Arial" w:cs="Arial"/>
        </w:rPr>
        <w:t xml:space="preserve">Oryginał lub kopia zaświadczenia o szczegółowym wyniku egzaminu </w:t>
      </w:r>
      <w:r w:rsidR="00C42F7F" w:rsidRPr="00C42F7F">
        <w:rPr>
          <w:rFonts w:ascii="Arial" w:hAnsi="Arial" w:cs="Arial"/>
        </w:rPr>
        <w:t>po klasie ósmej</w:t>
      </w:r>
    </w:p>
    <w:p w14:paraId="65B01AE0" w14:textId="77777777" w:rsidR="00E1217C" w:rsidRPr="00C42F7F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42F7F">
        <w:rPr>
          <w:rFonts w:ascii="Arial" w:hAnsi="Arial" w:cs="Arial"/>
        </w:rPr>
        <w:t>Zaświadczenie lekarskie o braku przeciwwskazań zdrowotnych do kształcenia w określonym zawodzie</w:t>
      </w:r>
    </w:p>
    <w:p w14:paraId="3003ED7A" w14:textId="77777777" w:rsidR="00E1217C" w:rsidRDefault="00E1217C" w:rsidP="009A5A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zdjęcia.</w:t>
      </w:r>
    </w:p>
    <w:p w14:paraId="21BA1C97" w14:textId="77777777" w:rsidR="00B83E1F" w:rsidRDefault="00B83E1F" w:rsidP="00B83E1F">
      <w:pPr>
        <w:pStyle w:val="Akapitzlist"/>
        <w:jc w:val="both"/>
        <w:rPr>
          <w:rFonts w:ascii="Arial" w:hAnsi="Arial" w:cs="Arial"/>
        </w:rPr>
      </w:pPr>
    </w:p>
    <w:p w14:paraId="7BE79A54" w14:textId="77777777" w:rsidR="008D333F" w:rsidRPr="009A5A0B" w:rsidRDefault="008D333F" w:rsidP="00B83E1F">
      <w:pPr>
        <w:pStyle w:val="Akapitzlist"/>
        <w:jc w:val="both"/>
        <w:rPr>
          <w:rFonts w:ascii="Arial" w:hAnsi="Arial" w:cs="Arial"/>
        </w:rPr>
      </w:pPr>
    </w:p>
    <w:p w14:paraId="7F1881AC" w14:textId="77777777" w:rsidR="00E1217C" w:rsidRDefault="00AC76F4" w:rsidP="009A5A0B">
      <w:pPr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Informacje dodatkowe</w:t>
      </w:r>
      <w:r w:rsidR="00E1217C">
        <w:rPr>
          <w:rFonts w:ascii="Arial" w:hAnsi="Arial" w:cs="Arial"/>
          <w:b/>
        </w:rPr>
        <w:t>:</w:t>
      </w:r>
      <w:bookmarkStart w:id="0" w:name="_GoBack"/>
      <w:bookmarkEnd w:id="0"/>
    </w:p>
    <w:p w14:paraId="6A3398BF" w14:textId="77777777" w:rsidR="00E1217C" w:rsidRDefault="00E1217C" w:rsidP="009A5A0B">
      <w:pPr>
        <w:ind w:hanging="360"/>
        <w:rPr>
          <w:rFonts w:ascii="Arial" w:hAnsi="Arial" w:cs="Arial"/>
          <w:b/>
        </w:rPr>
      </w:pPr>
    </w:p>
    <w:p w14:paraId="5877BB91" w14:textId="3A89BBF9" w:rsidR="00E1217C" w:rsidRPr="00DB3797" w:rsidRDefault="00674453" w:rsidP="00DB3797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DB3797">
        <w:rPr>
          <w:rFonts w:ascii="Arial" w:hAnsi="Arial" w:cs="Arial"/>
        </w:rPr>
        <w:t>U</w:t>
      </w:r>
      <w:r w:rsidR="00E1217C" w:rsidRPr="00DB3797">
        <w:rPr>
          <w:rFonts w:ascii="Arial" w:hAnsi="Arial" w:cs="Arial"/>
        </w:rPr>
        <w:t>czniowie przyjmowani są do oddziału w kolejności zgodnej z sum</w:t>
      </w:r>
      <w:r w:rsidR="00AC76F4" w:rsidRPr="00DB3797">
        <w:rPr>
          <w:rFonts w:ascii="Arial" w:hAnsi="Arial" w:cs="Arial"/>
        </w:rPr>
        <w:t>ą punktów</w:t>
      </w:r>
      <w:r w:rsidR="00AC76F4" w:rsidRPr="00DB3797">
        <w:rPr>
          <w:rFonts w:ascii="Arial" w:hAnsi="Arial" w:cs="Arial"/>
        </w:rPr>
        <w:br/>
        <w:t>d</w:t>
      </w:r>
      <w:r w:rsidR="00E1217C" w:rsidRPr="00DB3797">
        <w:rPr>
          <w:rFonts w:ascii="Arial" w:hAnsi="Arial" w:cs="Arial"/>
        </w:rPr>
        <w:t>o wyczerpan</w:t>
      </w:r>
      <w:r w:rsidR="00353C56" w:rsidRPr="00DB3797">
        <w:rPr>
          <w:rFonts w:ascii="Arial" w:hAnsi="Arial" w:cs="Arial"/>
        </w:rPr>
        <w:t>ia planowanego limitu miejsc (</w:t>
      </w:r>
      <w:r w:rsidR="00353C56" w:rsidRPr="000645DF">
        <w:rPr>
          <w:rFonts w:ascii="Arial" w:hAnsi="Arial" w:cs="Arial"/>
          <w:color w:val="000000" w:themeColor="text1"/>
        </w:rPr>
        <w:t>3</w:t>
      </w:r>
      <w:r w:rsidR="003B6DD0" w:rsidRPr="000645DF">
        <w:rPr>
          <w:rFonts w:ascii="Arial" w:hAnsi="Arial" w:cs="Arial"/>
          <w:color w:val="000000" w:themeColor="text1"/>
        </w:rPr>
        <w:t>0</w:t>
      </w:r>
      <w:r w:rsidR="00E1217C" w:rsidRPr="00DB3797">
        <w:rPr>
          <w:rFonts w:ascii="Arial" w:hAnsi="Arial" w:cs="Arial"/>
        </w:rPr>
        <w:t xml:space="preserve"> miejsc w każdym oddziale). </w:t>
      </w:r>
    </w:p>
    <w:p w14:paraId="04637DE6" w14:textId="77777777" w:rsidR="00E1217C" w:rsidRDefault="00E1217C" w:rsidP="00AC76F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7E19A52" w14:textId="2A1FA62B" w:rsidR="00E1217C" w:rsidRPr="00DB3797" w:rsidRDefault="00674453" w:rsidP="00DB3797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Arial" w:eastAsiaTheme="minorHAnsi" w:hAnsi="Arial" w:cs="Arial"/>
          <w:lang w:eastAsia="en-US"/>
        </w:rPr>
      </w:pPr>
      <w:r w:rsidRPr="00DB3797">
        <w:rPr>
          <w:rFonts w:ascii="Arial" w:eastAsiaTheme="minorHAnsi" w:hAnsi="Arial" w:cs="Arial"/>
          <w:lang w:eastAsia="en-US"/>
        </w:rPr>
        <w:t>O</w:t>
      </w:r>
      <w:r w:rsidR="00E1217C" w:rsidRPr="00DB3797">
        <w:rPr>
          <w:rFonts w:ascii="Arial" w:eastAsiaTheme="minorHAnsi" w:hAnsi="Arial" w:cs="Arial"/>
          <w:lang w:eastAsia="en-US"/>
        </w:rPr>
        <w:t xml:space="preserve">dwołanie od rozstrzygnięcia Szkolnej Komisji Rekrutacyjnej może wnieść </w:t>
      </w:r>
      <w:r w:rsidR="00AC76F4" w:rsidRPr="00DB3797">
        <w:rPr>
          <w:rFonts w:ascii="Arial" w:eastAsiaTheme="minorHAnsi" w:hAnsi="Arial" w:cs="Arial"/>
          <w:lang w:eastAsia="en-US"/>
        </w:rPr>
        <w:br/>
      </w:r>
      <w:r w:rsidR="00E1217C" w:rsidRPr="00DB3797">
        <w:rPr>
          <w:rFonts w:ascii="Arial" w:eastAsiaTheme="minorHAnsi" w:hAnsi="Arial" w:cs="Arial"/>
          <w:lang w:eastAsia="en-US"/>
        </w:rPr>
        <w:t>do dyrektora szkoły rodzic kandydata lub k</w:t>
      </w:r>
      <w:r w:rsidR="008D333F" w:rsidRPr="00DB3797">
        <w:rPr>
          <w:rFonts w:ascii="Arial" w:eastAsiaTheme="minorHAnsi" w:hAnsi="Arial" w:cs="Arial"/>
          <w:lang w:eastAsia="en-US"/>
        </w:rPr>
        <w:t>andydat pełnoletni, w terminie 3</w:t>
      </w:r>
      <w:r w:rsidR="00E1217C" w:rsidRPr="00DB3797">
        <w:rPr>
          <w:rFonts w:ascii="Arial" w:eastAsiaTheme="minorHAnsi" w:hAnsi="Arial" w:cs="Arial"/>
          <w:lang w:eastAsia="en-US"/>
        </w:rPr>
        <w:t xml:space="preserve"> dni </w:t>
      </w:r>
      <w:r w:rsidR="00AC76F4" w:rsidRPr="00DB3797">
        <w:rPr>
          <w:rFonts w:ascii="Arial" w:eastAsiaTheme="minorHAnsi" w:hAnsi="Arial" w:cs="Arial"/>
          <w:lang w:eastAsia="en-US"/>
        </w:rPr>
        <w:br/>
      </w:r>
      <w:r w:rsidR="00E1217C" w:rsidRPr="00DB3797">
        <w:rPr>
          <w:rFonts w:ascii="Arial" w:eastAsiaTheme="minorHAnsi" w:hAnsi="Arial" w:cs="Arial"/>
          <w:lang w:eastAsia="en-US"/>
        </w:rPr>
        <w:t>od dnia otrzymania uzasadnienia.</w:t>
      </w:r>
    </w:p>
    <w:p w14:paraId="24EA3DB7" w14:textId="77777777" w:rsidR="008D333F" w:rsidRDefault="008D333F" w:rsidP="00AC76F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494E6E1F" w14:textId="37307696" w:rsidR="00E1217C" w:rsidRPr="00DB3797" w:rsidRDefault="00674453" w:rsidP="00DB3797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DB3797">
        <w:rPr>
          <w:rFonts w:ascii="Arial" w:hAnsi="Arial" w:cs="Arial"/>
        </w:rPr>
        <w:t>D</w:t>
      </w:r>
      <w:r w:rsidR="008D333F" w:rsidRPr="00DB3797">
        <w:rPr>
          <w:rFonts w:ascii="Arial" w:hAnsi="Arial" w:cs="Arial"/>
        </w:rPr>
        <w:t xml:space="preserve">yrektor  rozpatruje odwołanie wniesione przez rodzica kandydata w terminie </w:t>
      </w:r>
      <w:r w:rsidR="008D333F" w:rsidRPr="00DB3797">
        <w:rPr>
          <w:rFonts w:ascii="Arial" w:hAnsi="Arial" w:cs="Arial"/>
        </w:rPr>
        <w:br/>
        <w:t>3 dni od dnia złożenia.</w:t>
      </w:r>
    </w:p>
    <w:p w14:paraId="60E37087" w14:textId="77777777" w:rsidR="008D333F" w:rsidRDefault="008D333F" w:rsidP="00AC76F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1060E002" w14:textId="72D35BF3" w:rsidR="00E1217C" w:rsidRDefault="00674453" w:rsidP="00DB3797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</w:t>
      </w:r>
      <w:r w:rsidR="00E1217C">
        <w:rPr>
          <w:rFonts w:ascii="Arial" w:eastAsiaTheme="minorHAnsi" w:hAnsi="Arial" w:cs="Arial"/>
          <w:lang w:eastAsia="en-US"/>
        </w:rPr>
        <w:t>a rozstrzygnięcie dyrektora szkoły służy skarga do sądu administracyjnego.</w:t>
      </w:r>
    </w:p>
    <w:p w14:paraId="6F7E74F4" w14:textId="77777777" w:rsidR="00E1217C" w:rsidRDefault="00E1217C" w:rsidP="00AC76F4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</w:p>
    <w:p w14:paraId="6159B8BD" w14:textId="66AAD6D9" w:rsidR="00E1217C" w:rsidRDefault="00674453" w:rsidP="00DB3797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</w:pPr>
      <w:r w:rsidRPr="00DB3797">
        <w:rPr>
          <w:rFonts w:ascii="Arial" w:hAnsi="Arial" w:cs="Arial"/>
        </w:rPr>
        <w:t>Z</w:t>
      </w:r>
      <w:r w:rsidR="00E1217C" w:rsidRPr="00DB3797">
        <w:rPr>
          <w:rFonts w:ascii="Arial" w:hAnsi="Arial" w:cs="Arial"/>
        </w:rPr>
        <w:t>a przebieg rekrutacji i terminy odpowiedzialny jest dyrektor szkoły.</w:t>
      </w:r>
    </w:p>
    <w:p w14:paraId="4A110D7E" w14:textId="77777777" w:rsidR="00784901" w:rsidRDefault="00784901" w:rsidP="00AC76F4">
      <w:pPr>
        <w:tabs>
          <w:tab w:val="left" w:pos="0"/>
          <w:tab w:val="left" w:pos="284"/>
        </w:tabs>
        <w:jc w:val="both"/>
      </w:pPr>
    </w:p>
    <w:sectPr w:rsidR="00784901" w:rsidSect="00AF38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C91B3" w14:textId="77777777" w:rsidR="005C4E38" w:rsidRDefault="005C4E38" w:rsidP="0023664D">
      <w:r>
        <w:separator/>
      </w:r>
    </w:p>
  </w:endnote>
  <w:endnote w:type="continuationSeparator" w:id="0">
    <w:p w14:paraId="386BE69C" w14:textId="77777777" w:rsidR="005C4E38" w:rsidRDefault="005C4E38" w:rsidP="0023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0376"/>
      <w:docPartObj>
        <w:docPartGallery w:val="Page Numbers (Bottom of Page)"/>
        <w:docPartUnique/>
      </w:docPartObj>
    </w:sdtPr>
    <w:sdtEndPr/>
    <w:sdtContent>
      <w:p w14:paraId="41E7CA1E" w14:textId="77777777" w:rsidR="00322CC3" w:rsidRDefault="00923664">
        <w:pPr>
          <w:pStyle w:val="Stopka"/>
          <w:jc w:val="center"/>
        </w:pPr>
        <w:r>
          <w:fldChar w:fldCharType="begin"/>
        </w:r>
        <w:r w:rsidR="008B50A8">
          <w:instrText xml:space="preserve"> PAGE   \* MERGEFORMAT </w:instrText>
        </w:r>
        <w:r>
          <w:fldChar w:fldCharType="separate"/>
        </w:r>
        <w:r w:rsidR="000645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1AC46" w14:textId="77777777" w:rsidR="00322CC3" w:rsidRDefault="00322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AA7E1" w14:textId="77777777" w:rsidR="005C4E38" w:rsidRDefault="005C4E38" w:rsidP="0023664D">
      <w:r>
        <w:separator/>
      </w:r>
    </w:p>
  </w:footnote>
  <w:footnote w:type="continuationSeparator" w:id="0">
    <w:p w14:paraId="2853D9DE" w14:textId="77777777" w:rsidR="005C4E38" w:rsidRDefault="005C4E38" w:rsidP="0023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2CB"/>
    <w:multiLevelType w:val="hybridMultilevel"/>
    <w:tmpl w:val="8E98E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674DA"/>
    <w:multiLevelType w:val="hybridMultilevel"/>
    <w:tmpl w:val="FB2A112E"/>
    <w:lvl w:ilvl="0" w:tplc="912A6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7FD"/>
    <w:multiLevelType w:val="hybridMultilevel"/>
    <w:tmpl w:val="9A3EE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09E3"/>
    <w:multiLevelType w:val="hybridMultilevel"/>
    <w:tmpl w:val="F32A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CD7"/>
    <w:multiLevelType w:val="hybridMultilevel"/>
    <w:tmpl w:val="F32C9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11797"/>
    <w:multiLevelType w:val="hybridMultilevel"/>
    <w:tmpl w:val="867487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F7F4D"/>
    <w:multiLevelType w:val="hybridMultilevel"/>
    <w:tmpl w:val="1926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9149B"/>
    <w:multiLevelType w:val="hybridMultilevel"/>
    <w:tmpl w:val="A346302E"/>
    <w:lvl w:ilvl="0" w:tplc="2342E4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117F1"/>
    <w:multiLevelType w:val="hybridMultilevel"/>
    <w:tmpl w:val="0B9EEAC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7C"/>
    <w:rsid w:val="00017EAB"/>
    <w:rsid w:val="0005483D"/>
    <w:rsid w:val="000645DF"/>
    <w:rsid w:val="0009046E"/>
    <w:rsid w:val="000B64B6"/>
    <w:rsid w:val="000D32BF"/>
    <w:rsid w:val="000F6B92"/>
    <w:rsid w:val="00123B5D"/>
    <w:rsid w:val="00142224"/>
    <w:rsid w:val="001570E6"/>
    <w:rsid w:val="001A69BD"/>
    <w:rsid w:val="001B2F9F"/>
    <w:rsid w:val="001D1513"/>
    <w:rsid w:val="001E367F"/>
    <w:rsid w:val="001E3A23"/>
    <w:rsid w:val="001F69CF"/>
    <w:rsid w:val="002034A8"/>
    <w:rsid w:val="0023664D"/>
    <w:rsid w:val="00265713"/>
    <w:rsid w:val="0027061E"/>
    <w:rsid w:val="00275595"/>
    <w:rsid w:val="00292EDA"/>
    <w:rsid w:val="00296108"/>
    <w:rsid w:val="00305AF6"/>
    <w:rsid w:val="003151B1"/>
    <w:rsid w:val="00322CC3"/>
    <w:rsid w:val="00324125"/>
    <w:rsid w:val="00353C56"/>
    <w:rsid w:val="00361497"/>
    <w:rsid w:val="00387F4D"/>
    <w:rsid w:val="003B1063"/>
    <w:rsid w:val="003B6DD0"/>
    <w:rsid w:val="003D52E6"/>
    <w:rsid w:val="003D7ED7"/>
    <w:rsid w:val="003E784C"/>
    <w:rsid w:val="003F1D3C"/>
    <w:rsid w:val="0041501B"/>
    <w:rsid w:val="00436F20"/>
    <w:rsid w:val="004664FC"/>
    <w:rsid w:val="0047447D"/>
    <w:rsid w:val="0049263A"/>
    <w:rsid w:val="004B76E0"/>
    <w:rsid w:val="004D3D9F"/>
    <w:rsid w:val="004F0A70"/>
    <w:rsid w:val="00502807"/>
    <w:rsid w:val="005037C0"/>
    <w:rsid w:val="00514F54"/>
    <w:rsid w:val="005232A1"/>
    <w:rsid w:val="00527F4A"/>
    <w:rsid w:val="00582B45"/>
    <w:rsid w:val="00592F8E"/>
    <w:rsid w:val="00593AE8"/>
    <w:rsid w:val="00597AFF"/>
    <w:rsid w:val="005B7D84"/>
    <w:rsid w:val="005C4E38"/>
    <w:rsid w:val="005C60CD"/>
    <w:rsid w:val="00644B61"/>
    <w:rsid w:val="00660799"/>
    <w:rsid w:val="0066192B"/>
    <w:rsid w:val="00674101"/>
    <w:rsid w:val="00674453"/>
    <w:rsid w:val="0069018D"/>
    <w:rsid w:val="006B4380"/>
    <w:rsid w:val="006C3924"/>
    <w:rsid w:val="00707BB2"/>
    <w:rsid w:val="007270F7"/>
    <w:rsid w:val="00731DF7"/>
    <w:rsid w:val="00784901"/>
    <w:rsid w:val="007D6C9F"/>
    <w:rsid w:val="007F17BA"/>
    <w:rsid w:val="007F3FD3"/>
    <w:rsid w:val="00817212"/>
    <w:rsid w:val="0082237E"/>
    <w:rsid w:val="00845F3C"/>
    <w:rsid w:val="008611B2"/>
    <w:rsid w:val="00861A38"/>
    <w:rsid w:val="008B50A8"/>
    <w:rsid w:val="008B7A91"/>
    <w:rsid w:val="008D333F"/>
    <w:rsid w:val="008F2982"/>
    <w:rsid w:val="00916D74"/>
    <w:rsid w:val="00923664"/>
    <w:rsid w:val="009359C4"/>
    <w:rsid w:val="009515A1"/>
    <w:rsid w:val="00964C60"/>
    <w:rsid w:val="009676C5"/>
    <w:rsid w:val="00975799"/>
    <w:rsid w:val="00994863"/>
    <w:rsid w:val="009A5A0B"/>
    <w:rsid w:val="009C4DE5"/>
    <w:rsid w:val="009C6967"/>
    <w:rsid w:val="009F5F01"/>
    <w:rsid w:val="00A1109B"/>
    <w:rsid w:val="00A207BD"/>
    <w:rsid w:val="00A73D64"/>
    <w:rsid w:val="00A8705E"/>
    <w:rsid w:val="00AA334E"/>
    <w:rsid w:val="00AB2DE3"/>
    <w:rsid w:val="00AC76F4"/>
    <w:rsid w:val="00AF3866"/>
    <w:rsid w:val="00B03A37"/>
    <w:rsid w:val="00B16B47"/>
    <w:rsid w:val="00B45F91"/>
    <w:rsid w:val="00B83E1F"/>
    <w:rsid w:val="00BA1F83"/>
    <w:rsid w:val="00BE3F41"/>
    <w:rsid w:val="00BF46CB"/>
    <w:rsid w:val="00C20C28"/>
    <w:rsid w:val="00C42F7F"/>
    <w:rsid w:val="00C455CA"/>
    <w:rsid w:val="00C5072D"/>
    <w:rsid w:val="00C53FB7"/>
    <w:rsid w:val="00C63FF5"/>
    <w:rsid w:val="00C77B18"/>
    <w:rsid w:val="00CB0ADE"/>
    <w:rsid w:val="00CC3EE6"/>
    <w:rsid w:val="00CD3EB6"/>
    <w:rsid w:val="00D02866"/>
    <w:rsid w:val="00D14E9E"/>
    <w:rsid w:val="00D173C9"/>
    <w:rsid w:val="00D71F7E"/>
    <w:rsid w:val="00D82673"/>
    <w:rsid w:val="00D90C68"/>
    <w:rsid w:val="00DA1D71"/>
    <w:rsid w:val="00DB3797"/>
    <w:rsid w:val="00DB7B37"/>
    <w:rsid w:val="00DC43D0"/>
    <w:rsid w:val="00E1217C"/>
    <w:rsid w:val="00E764F3"/>
    <w:rsid w:val="00E871AE"/>
    <w:rsid w:val="00E93366"/>
    <w:rsid w:val="00EA45C9"/>
    <w:rsid w:val="00EF1D88"/>
    <w:rsid w:val="00F13178"/>
    <w:rsid w:val="00F226FD"/>
    <w:rsid w:val="00F24B20"/>
    <w:rsid w:val="00F74D75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9AC"/>
  <w15:docId w15:val="{A2B0CF13-517C-493A-86A6-45B83C2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14E9E"/>
    <w:pPr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E1217C"/>
    <w:rPr>
      <w:color w:val="0000FF" w:themeColor="hyperlink"/>
      <w:u w:val="single"/>
    </w:rPr>
  </w:style>
  <w:style w:type="paragraph" w:customStyle="1" w:styleId="Default">
    <w:name w:val="Default"/>
    <w:rsid w:val="00E1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217C"/>
  </w:style>
  <w:style w:type="paragraph" w:customStyle="1" w:styleId="par">
    <w:name w:val="par"/>
    <w:basedOn w:val="Normalny"/>
    <w:rsid w:val="0047447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236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F0A70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lskie.edu.com.pl/kandyd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5-02-2019&amp;qplikid=4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Medion</cp:lastModifiedBy>
  <cp:revision>2</cp:revision>
  <cp:lastPrinted>2022-02-22T15:48:00Z</cp:lastPrinted>
  <dcterms:created xsi:type="dcterms:W3CDTF">2024-02-29T12:55:00Z</dcterms:created>
  <dcterms:modified xsi:type="dcterms:W3CDTF">2024-02-29T12:55:00Z</dcterms:modified>
</cp:coreProperties>
</file>